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66" w:rsidRPr="00F26F81" w:rsidRDefault="00486466" w:rsidP="00486466">
      <w:pPr>
        <w:ind w:left="3540" w:firstLine="708"/>
        <w:rPr>
          <w:rFonts w:ascii="Californian FB" w:hAnsi="Californian FB"/>
        </w:rPr>
      </w:pPr>
      <w:r w:rsidRPr="00F26F81">
        <w:rPr>
          <w:rFonts w:ascii="Californian FB" w:hAnsi="Californian FB"/>
        </w:rPr>
        <w:t>Città di Asti</w:t>
      </w:r>
    </w:p>
    <w:p w:rsidR="00486466" w:rsidRPr="00F26F81" w:rsidRDefault="00486466" w:rsidP="00486466">
      <w:pPr>
        <w:rPr>
          <w:rFonts w:ascii="Californian FB" w:hAnsi="Californian FB"/>
        </w:rPr>
      </w:pP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  <w:t>Settore Corpo di Polizia Municipale e</w:t>
      </w:r>
    </w:p>
    <w:p w:rsidR="00486466" w:rsidRPr="00F26F81" w:rsidRDefault="00486466" w:rsidP="00486466">
      <w:pPr>
        <w:ind w:left="3540" w:firstLine="708"/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Commercio su aree pubbliche </w:t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  <w:t>Servizio Polizia Amministrativa</w:t>
      </w:r>
    </w:p>
    <w:p w:rsidR="00486466" w:rsidRPr="00F26F81" w:rsidRDefault="00486466" w:rsidP="00486466">
      <w:p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                                                               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>Via Natta 3 -14100 Asti</w:t>
      </w:r>
    </w:p>
    <w:p w:rsidR="0020020A" w:rsidRPr="00F26F81" w:rsidRDefault="001D61C5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Pec: protocollo.comuneasti@pec.it</w:t>
      </w:r>
    </w:p>
    <w:p w:rsidR="0020020A" w:rsidRPr="00F26F81" w:rsidRDefault="0020020A">
      <w:pPr>
        <w:jc w:val="both"/>
        <w:rPr>
          <w:rFonts w:ascii="Californian FB" w:hAnsi="Californian FB"/>
        </w:rPr>
      </w:pPr>
    </w:p>
    <w:p w:rsidR="00F26F81" w:rsidRPr="008B04FB" w:rsidRDefault="0020020A" w:rsidP="00522AF9">
      <w:pPr>
        <w:spacing w:line="360" w:lineRule="auto"/>
        <w:jc w:val="both"/>
        <w:rPr>
          <w:rFonts w:ascii="Californian FB" w:hAnsi="Californian FB"/>
        </w:rPr>
      </w:pPr>
      <w:r w:rsidRPr="008B04FB">
        <w:rPr>
          <w:rFonts w:ascii="Californian FB" w:hAnsi="Californian FB"/>
        </w:rPr>
        <w:t>Il/La sottoscritto/a___________________________________________________</w:t>
      </w:r>
      <w:r w:rsidR="00F26F81" w:rsidRPr="008B04FB">
        <w:rPr>
          <w:rFonts w:ascii="Californian FB" w:hAnsi="Californian FB"/>
        </w:rPr>
        <w:t>______________________________</w:t>
      </w:r>
      <w:r w:rsidRPr="008B04FB">
        <w:rPr>
          <w:rFonts w:ascii="Californian FB" w:hAnsi="Californian FB"/>
        </w:rPr>
        <w:t>_</w:t>
      </w:r>
    </w:p>
    <w:p w:rsidR="00F26F81" w:rsidRPr="008B04FB" w:rsidRDefault="0020020A" w:rsidP="00522AF9">
      <w:pPr>
        <w:spacing w:line="360" w:lineRule="auto"/>
        <w:jc w:val="both"/>
        <w:rPr>
          <w:rFonts w:ascii="Californian FB" w:hAnsi="Californian FB"/>
        </w:rPr>
      </w:pPr>
      <w:r w:rsidRPr="008B04FB">
        <w:rPr>
          <w:rFonts w:ascii="Californian FB" w:hAnsi="Californian FB"/>
        </w:rPr>
        <w:t xml:space="preserve"> nato/a a _____________________________</w:t>
      </w:r>
      <w:r w:rsidR="00F26F81" w:rsidRPr="008B04FB">
        <w:rPr>
          <w:rFonts w:ascii="Californian FB" w:hAnsi="Californian FB"/>
        </w:rPr>
        <w:t>____________________________</w:t>
      </w:r>
      <w:r w:rsidRPr="008B04FB">
        <w:rPr>
          <w:rFonts w:ascii="Californian FB" w:hAnsi="Californian FB"/>
        </w:rPr>
        <w:t xml:space="preserve">_ il ___________________________ residente in </w:t>
      </w:r>
      <w:r w:rsidR="00F26F81" w:rsidRPr="008B04FB">
        <w:rPr>
          <w:rFonts w:ascii="Californian FB" w:hAnsi="Californian FB"/>
        </w:rPr>
        <w:t>______________________________________</w:t>
      </w:r>
      <w:r w:rsidRPr="008B04FB">
        <w:rPr>
          <w:rFonts w:ascii="Californian FB" w:hAnsi="Californian FB"/>
        </w:rPr>
        <w:t xml:space="preserve"> - Via</w:t>
      </w:r>
      <w:r w:rsidR="00F26F81" w:rsidRPr="008B04FB">
        <w:rPr>
          <w:rFonts w:ascii="Californian FB" w:hAnsi="Californian FB"/>
        </w:rPr>
        <w:t>/C.so</w:t>
      </w:r>
      <w:r w:rsidRPr="008B04FB">
        <w:rPr>
          <w:rFonts w:ascii="Californian FB" w:hAnsi="Californian FB"/>
        </w:rPr>
        <w:t>____________</w:t>
      </w:r>
      <w:r w:rsidR="00F26F81" w:rsidRPr="008B04FB">
        <w:rPr>
          <w:rFonts w:ascii="Californian FB" w:hAnsi="Californian FB"/>
        </w:rPr>
        <w:t>________</w:t>
      </w:r>
      <w:r w:rsidRPr="008B04FB">
        <w:rPr>
          <w:rFonts w:ascii="Californian FB" w:hAnsi="Californian FB"/>
        </w:rPr>
        <w:t>_____________</w:t>
      </w:r>
      <w:r w:rsidR="00F26F81" w:rsidRPr="008B04FB">
        <w:rPr>
          <w:rFonts w:ascii="Californian FB" w:hAnsi="Californian FB"/>
        </w:rPr>
        <w:t>_______</w:t>
      </w:r>
      <w:r w:rsidRPr="008B04FB">
        <w:rPr>
          <w:rFonts w:ascii="Californian FB" w:hAnsi="Californian FB"/>
        </w:rPr>
        <w:t xml:space="preserve">_ </w:t>
      </w:r>
    </w:p>
    <w:p w:rsidR="001D61C5" w:rsidRPr="00B44FEE" w:rsidRDefault="0020020A" w:rsidP="00522AF9">
      <w:pPr>
        <w:spacing w:line="360" w:lineRule="auto"/>
        <w:jc w:val="both"/>
        <w:rPr>
          <w:rFonts w:ascii="Californian FB" w:hAnsi="Californian FB"/>
          <w:lang w:val="en-US"/>
        </w:rPr>
      </w:pPr>
      <w:r w:rsidRPr="00B44FEE">
        <w:rPr>
          <w:rFonts w:ascii="Californian FB" w:hAnsi="Californian FB"/>
          <w:lang w:val="en-US"/>
        </w:rPr>
        <w:t>CF ______________________</w:t>
      </w:r>
      <w:r w:rsidR="00F26F81" w:rsidRPr="00B44FEE">
        <w:rPr>
          <w:rFonts w:ascii="Californian FB" w:hAnsi="Californian FB"/>
          <w:lang w:val="en-US"/>
        </w:rPr>
        <w:t>________________</w:t>
      </w:r>
      <w:r w:rsidR="001D61C5" w:rsidRPr="00B44FEE">
        <w:rPr>
          <w:rFonts w:ascii="Californian FB" w:hAnsi="Californian FB"/>
          <w:lang w:val="en-US"/>
        </w:rPr>
        <w:t xml:space="preserve"> Tel./ Cell. ________________________________________________</w:t>
      </w:r>
    </w:p>
    <w:p w:rsidR="001D61C5" w:rsidRPr="00B44FEE" w:rsidRDefault="001D61C5" w:rsidP="00522AF9">
      <w:pPr>
        <w:spacing w:line="360" w:lineRule="auto"/>
        <w:jc w:val="both"/>
        <w:rPr>
          <w:rFonts w:ascii="Californian FB" w:hAnsi="Californian FB"/>
          <w:lang w:val="en-US"/>
        </w:rPr>
      </w:pPr>
      <w:r w:rsidRPr="00B44FEE">
        <w:rPr>
          <w:rFonts w:ascii="Californian FB" w:hAnsi="Californian FB"/>
          <w:lang w:val="en-US"/>
        </w:rPr>
        <w:t>Mail / pec __________________________________________________________________________________________</w:t>
      </w:r>
    </w:p>
    <w:p w:rsidR="00D940D5" w:rsidRPr="00F26F81" w:rsidRDefault="0020020A" w:rsidP="00522AF9">
      <w:pPr>
        <w:spacing w:line="360" w:lineRule="auto"/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in </w:t>
      </w:r>
      <w:r w:rsidR="00D940D5" w:rsidRPr="00F26F81">
        <w:rPr>
          <w:rFonts w:ascii="Californian FB" w:hAnsi="Californian FB"/>
        </w:rPr>
        <w:t>qualità di</w:t>
      </w:r>
      <w:r w:rsidR="008B04FB">
        <w:rPr>
          <w:rFonts w:ascii="Californian FB" w:hAnsi="Californian FB"/>
        </w:rPr>
        <w:t>:</w:t>
      </w:r>
    </w:p>
    <w:p w:rsidR="008B04FB" w:rsidRDefault="00D940D5" w:rsidP="00522AF9">
      <w:pPr>
        <w:spacing w:line="360" w:lineRule="auto"/>
        <w:jc w:val="both"/>
        <w:rPr>
          <w:rFonts w:ascii="Californian FB" w:hAnsi="Californian FB"/>
          <w:b/>
          <w:bCs/>
        </w:rPr>
      </w:pPr>
      <w:r w:rsidRPr="008B04FB">
        <w:rPr>
          <w:rFonts w:ascii="Californian FB" w:hAnsi="Californian FB"/>
          <w:b/>
          <w:bCs/>
          <w:sz w:val="32"/>
          <w:szCs w:val="32"/>
        </w:rPr>
        <w:sym w:font="Symbol" w:char="F081"/>
      </w:r>
      <w:r w:rsidRPr="00F26F81">
        <w:rPr>
          <w:rFonts w:ascii="Californian FB" w:hAnsi="Californian FB"/>
          <w:b/>
          <w:bCs/>
        </w:rPr>
        <w:t xml:space="preserve"> IMPRESA INDIVIDUALE</w:t>
      </w:r>
      <w:r w:rsidR="008B04FB">
        <w:rPr>
          <w:rFonts w:ascii="Californian FB" w:hAnsi="Californian FB"/>
          <w:b/>
          <w:bCs/>
        </w:rPr>
        <w:t xml:space="preserve">                  </w:t>
      </w:r>
      <w:r w:rsidR="008B04FB" w:rsidRPr="008B04FB">
        <w:rPr>
          <w:rFonts w:ascii="Californian FB" w:hAnsi="Californian FB"/>
          <w:b/>
          <w:bCs/>
          <w:sz w:val="32"/>
          <w:szCs w:val="32"/>
        </w:rPr>
        <w:sym w:font="Symbol" w:char="F081"/>
      </w:r>
      <w:r w:rsidR="008B04FB" w:rsidRPr="00F26F81">
        <w:rPr>
          <w:rFonts w:ascii="Californian FB" w:hAnsi="Californian FB"/>
          <w:b/>
          <w:bCs/>
        </w:rPr>
        <w:t xml:space="preserve"> LEGALE RAPPRESENTANTE </w:t>
      </w:r>
    </w:p>
    <w:p w:rsidR="00D940D5" w:rsidRPr="00F26F81" w:rsidRDefault="008B04FB" w:rsidP="00522AF9">
      <w:pPr>
        <w:spacing w:line="360" w:lineRule="auto"/>
        <w:jc w:val="both"/>
        <w:rPr>
          <w:rFonts w:ascii="Californian FB" w:hAnsi="Californian FB"/>
        </w:rPr>
      </w:pPr>
      <w:r w:rsidRPr="008B04FB">
        <w:rPr>
          <w:rFonts w:ascii="Californian FB" w:hAnsi="Californian FB"/>
          <w:bCs/>
        </w:rPr>
        <w:t>della Società</w:t>
      </w:r>
      <w:r>
        <w:rPr>
          <w:rFonts w:ascii="Californian FB" w:hAnsi="Californian FB"/>
          <w:b/>
          <w:bCs/>
        </w:rPr>
        <w:t xml:space="preserve"> </w:t>
      </w:r>
      <w:r w:rsidR="00D940D5" w:rsidRPr="00F26F81">
        <w:rPr>
          <w:rFonts w:ascii="Californian FB" w:hAnsi="Californian FB"/>
          <w:b/>
          <w:bCs/>
        </w:rPr>
        <w:t>________________________</w:t>
      </w:r>
      <w:r>
        <w:rPr>
          <w:rFonts w:ascii="Californian FB" w:hAnsi="Californian FB"/>
          <w:b/>
          <w:bCs/>
        </w:rPr>
        <w:t>______________________________________________________________</w:t>
      </w:r>
    </w:p>
    <w:p w:rsidR="008B04FB" w:rsidRDefault="0020020A" w:rsidP="00522AF9">
      <w:pPr>
        <w:spacing w:line="360" w:lineRule="auto"/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 con sede in_______________</w:t>
      </w:r>
      <w:r w:rsidR="00D940D5" w:rsidRPr="00F26F81">
        <w:rPr>
          <w:rFonts w:ascii="Californian FB" w:hAnsi="Californian FB"/>
        </w:rPr>
        <w:t>_________</w:t>
      </w:r>
      <w:r w:rsidR="008B04FB">
        <w:rPr>
          <w:rFonts w:ascii="Californian FB" w:hAnsi="Californian FB"/>
        </w:rPr>
        <w:t>___________</w:t>
      </w:r>
      <w:r w:rsidR="00D940D5" w:rsidRPr="00F26F81">
        <w:rPr>
          <w:rFonts w:ascii="Californian FB" w:hAnsi="Californian FB"/>
        </w:rPr>
        <w:t>_</w:t>
      </w:r>
      <w:r w:rsidR="008B04FB" w:rsidRPr="008B04FB">
        <w:rPr>
          <w:rFonts w:ascii="Californian FB" w:hAnsi="Californian FB"/>
        </w:rPr>
        <w:t xml:space="preserve"> </w:t>
      </w:r>
      <w:r w:rsidR="008B04FB" w:rsidRPr="00F26F81">
        <w:rPr>
          <w:rFonts w:ascii="Californian FB" w:hAnsi="Californian FB"/>
        </w:rPr>
        <w:t>Via\C.so __________________________</w:t>
      </w:r>
      <w:r w:rsidR="008B04FB">
        <w:rPr>
          <w:rFonts w:ascii="Californian FB" w:hAnsi="Californian FB"/>
        </w:rPr>
        <w:t>_________________</w:t>
      </w:r>
      <w:r w:rsidR="008B04FB" w:rsidRPr="00F26F81">
        <w:rPr>
          <w:rFonts w:ascii="Californian FB" w:hAnsi="Californian FB"/>
        </w:rPr>
        <w:t xml:space="preserve">__ </w:t>
      </w:r>
    </w:p>
    <w:p w:rsidR="0020020A" w:rsidRPr="00F26F81" w:rsidRDefault="0020020A" w:rsidP="00522AF9">
      <w:pPr>
        <w:spacing w:line="360" w:lineRule="auto"/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>part. Iva ___________________________</w:t>
      </w:r>
      <w:r w:rsidR="008B04FB">
        <w:rPr>
          <w:rFonts w:ascii="Californian FB" w:hAnsi="Californian FB"/>
        </w:rPr>
        <w:t>___________________________________________________________________</w:t>
      </w:r>
    </w:p>
    <w:p w:rsidR="0020020A" w:rsidRPr="00F26F81" w:rsidRDefault="0020020A" w:rsidP="00486466">
      <w:pPr>
        <w:spacing w:line="360" w:lineRule="auto"/>
        <w:jc w:val="center"/>
        <w:rPr>
          <w:rFonts w:ascii="Californian FB" w:hAnsi="Californian FB"/>
        </w:rPr>
      </w:pPr>
      <w:r w:rsidRPr="00F26F81">
        <w:rPr>
          <w:rFonts w:ascii="Californian FB" w:hAnsi="Californian FB"/>
        </w:rPr>
        <w:t>CHIEDE</w:t>
      </w:r>
    </w:p>
    <w:p w:rsidR="00D940D5" w:rsidRPr="00F26F81" w:rsidRDefault="0020020A">
      <w:pPr>
        <w:spacing w:line="360" w:lineRule="auto"/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>Il rilascio dell</w:t>
      </w:r>
      <w:r w:rsidR="00D940D5" w:rsidRPr="00F26F81">
        <w:rPr>
          <w:rFonts w:ascii="Californian FB" w:hAnsi="Californian FB"/>
        </w:rPr>
        <w:t xml:space="preserve">a licenza di </w:t>
      </w:r>
      <w:r w:rsidR="00F26F81" w:rsidRPr="00F26F81">
        <w:rPr>
          <w:rFonts w:ascii="Californian FB" w:hAnsi="Californian FB"/>
        </w:rPr>
        <w:t>esercizio, ex artt. 68-69 TULPS., e di a</w:t>
      </w:r>
      <w:r w:rsidRPr="00F26F81">
        <w:rPr>
          <w:rFonts w:ascii="Californian FB" w:hAnsi="Californian FB"/>
        </w:rPr>
        <w:t xml:space="preserve">gibilità </w:t>
      </w:r>
      <w:r w:rsidR="00F26F81" w:rsidRPr="00F26F81">
        <w:rPr>
          <w:rFonts w:ascii="Californian FB" w:hAnsi="Californian FB"/>
        </w:rPr>
        <w:t xml:space="preserve">, ex </w:t>
      </w:r>
      <w:r w:rsidRPr="00F26F81">
        <w:rPr>
          <w:rFonts w:ascii="Californian FB" w:hAnsi="Californian FB"/>
        </w:rPr>
        <w:t>art. 80 TULPS</w:t>
      </w:r>
      <w:r w:rsidR="00F26F81" w:rsidRPr="00F26F81">
        <w:rPr>
          <w:rFonts w:ascii="Californian FB" w:hAnsi="Californian FB"/>
        </w:rPr>
        <w:t xml:space="preserve">, per gestire </w:t>
      </w:r>
      <w:r w:rsidR="00CA697F">
        <w:rPr>
          <w:rFonts w:ascii="Californian FB" w:hAnsi="Californian FB"/>
          <w:b/>
          <w:bCs/>
        </w:rPr>
        <w:t>_____________________________</w:t>
      </w:r>
      <w:r w:rsidR="00C008DF">
        <w:rPr>
          <w:rFonts w:ascii="Californian FB" w:hAnsi="Californian FB"/>
          <w:b/>
          <w:bCs/>
        </w:rPr>
        <w:t>___________________________</w:t>
      </w:r>
      <w:r w:rsidR="00CA697F">
        <w:rPr>
          <w:rFonts w:ascii="Californian FB" w:hAnsi="Californian FB"/>
          <w:b/>
          <w:bCs/>
        </w:rPr>
        <w:t>_</w:t>
      </w:r>
      <w:r w:rsidR="00F26F81" w:rsidRPr="00F26F81">
        <w:rPr>
          <w:rFonts w:ascii="Californian FB" w:hAnsi="Californian FB"/>
        </w:rPr>
        <w:t>, sito in Asti – via/C.so ________________</w:t>
      </w:r>
      <w:r w:rsidR="008B04FB">
        <w:rPr>
          <w:rFonts w:ascii="Californian FB" w:hAnsi="Californian FB"/>
        </w:rPr>
        <w:t>____________________</w:t>
      </w:r>
      <w:r w:rsidR="0031160C">
        <w:rPr>
          <w:rFonts w:ascii="Californian FB" w:hAnsi="Californian FB"/>
        </w:rPr>
        <w:t>__</w:t>
      </w:r>
      <w:r w:rsidR="00D940D5" w:rsidRPr="00F26F81">
        <w:rPr>
          <w:rFonts w:ascii="Californian FB" w:hAnsi="Californian FB"/>
        </w:rPr>
        <w:t xml:space="preserve"> </w:t>
      </w:r>
      <w:r w:rsidR="00DC1736">
        <w:rPr>
          <w:rFonts w:ascii="Californian FB" w:hAnsi="Californian FB"/>
        </w:rPr>
        <w:t xml:space="preserve"> con una capienza massima di______________ persone.</w:t>
      </w:r>
    </w:p>
    <w:p w:rsidR="00D940D5" w:rsidRPr="008B04FB" w:rsidRDefault="00D940D5" w:rsidP="00522AF9">
      <w:pPr>
        <w:spacing w:line="360" w:lineRule="auto"/>
        <w:jc w:val="both"/>
        <w:rPr>
          <w:rFonts w:ascii="Californian FB" w:hAnsi="Californian FB"/>
          <w:bCs/>
        </w:rPr>
      </w:pPr>
      <w:r w:rsidRPr="008B04FB">
        <w:rPr>
          <w:rFonts w:ascii="Californian FB" w:hAnsi="Californian FB"/>
          <w:bCs/>
        </w:rPr>
        <w:t xml:space="preserve">All’interno del quale sono installate le seguenti </w:t>
      </w:r>
      <w:r w:rsidR="001D61C5">
        <w:rPr>
          <w:rFonts w:ascii="Californian FB" w:hAnsi="Californian FB"/>
          <w:bCs/>
        </w:rPr>
        <w:t>strutture</w:t>
      </w:r>
      <w:r w:rsidRPr="008B04FB">
        <w:rPr>
          <w:rFonts w:ascii="Californian FB" w:hAnsi="Californian FB"/>
          <w:bCs/>
        </w:rPr>
        <w:t>:</w:t>
      </w:r>
    </w:p>
    <w:p w:rsidR="00D940D5" w:rsidRPr="00F26F81" w:rsidRDefault="00D940D5" w:rsidP="00522AF9">
      <w:pPr>
        <w:numPr>
          <w:ilvl w:val="0"/>
          <w:numId w:val="7"/>
        </w:numPr>
        <w:spacing w:line="360" w:lineRule="auto"/>
        <w:jc w:val="both"/>
        <w:rPr>
          <w:rFonts w:ascii="Californian FB" w:hAnsi="Californian FB"/>
          <w:b/>
          <w:bCs/>
        </w:rPr>
      </w:pPr>
    </w:p>
    <w:p w:rsidR="00D940D5" w:rsidRPr="00F26F81" w:rsidRDefault="00D940D5" w:rsidP="00522AF9">
      <w:pPr>
        <w:numPr>
          <w:ilvl w:val="0"/>
          <w:numId w:val="7"/>
        </w:num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Californian FB" w:hAnsi="Californian FB"/>
          <w:b/>
          <w:bCs/>
        </w:rPr>
      </w:pPr>
    </w:p>
    <w:p w:rsidR="00D940D5" w:rsidRPr="00F26F81" w:rsidRDefault="00D940D5" w:rsidP="00522AF9">
      <w:pPr>
        <w:numPr>
          <w:ilvl w:val="0"/>
          <w:numId w:val="7"/>
        </w:num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fornian FB" w:hAnsi="Californian FB"/>
          <w:b/>
          <w:bCs/>
        </w:rPr>
      </w:pPr>
    </w:p>
    <w:p w:rsidR="00D940D5" w:rsidRPr="00F26F81" w:rsidRDefault="00D940D5" w:rsidP="00522AF9">
      <w:pPr>
        <w:numPr>
          <w:ilvl w:val="0"/>
          <w:numId w:val="7"/>
        </w:num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fornian FB" w:hAnsi="Californian FB"/>
          <w:b/>
          <w:bCs/>
        </w:rPr>
      </w:pPr>
    </w:p>
    <w:p w:rsidR="00D940D5" w:rsidRPr="00F26F81" w:rsidRDefault="00D940D5" w:rsidP="00522AF9">
      <w:pPr>
        <w:numPr>
          <w:ilvl w:val="0"/>
          <w:numId w:val="7"/>
        </w:num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fornian FB" w:hAnsi="Californian FB"/>
          <w:b/>
          <w:bCs/>
        </w:rPr>
      </w:pPr>
    </w:p>
    <w:p w:rsidR="00D940D5" w:rsidRPr="00F26F81" w:rsidRDefault="00D940D5" w:rsidP="00522AF9">
      <w:pPr>
        <w:numPr>
          <w:ilvl w:val="0"/>
          <w:numId w:val="7"/>
        </w:num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Californian FB" w:hAnsi="Californian FB"/>
          <w:b/>
          <w:bCs/>
        </w:rPr>
      </w:pPr>
    </w:p>
    <w:p w:rsidR="003F1C1C" w:rsidRPr="00F26F81" w:rsidRDefault="003F1C1C" w:rsidP="00522AF9">
      <w:pPr>
        <w:spacing w:line="360" w:lineRule="auto"/>
        <w:jc w:val="both"/>
        <w:rPr>
          <w:rFonts w:ascii="Californian FB" w:hAnsi="Californian FB"/>
        </w:rPr>
      </w:pPr>
    </w:p>
    <w:p w:rsidR="003F1C1C" w:rsidRPr="00F26F81" w:rsidRDefault="003F1C1C">
      <w:pPr>
        <w:spacing w:line="360" w:lineRule="auto"/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>Di avere la disponibilità de</w:t>
      </w:r>
      <w:r w:rsidR="00D83E1A">
        <w:rPr>
          <w:rFonts w:ascii="Californian FB" w:hAnsi="Californian FB"/>
        </w:rPr>
        <w:t>i</w:t>
      </w:r>
      <w:r w:rsidR="001D61C5">
        <w:rPr>
          <w:rFonts w:ascii="Californian FB" w:hAnsi="Californian FB"/>
        </w:rPr>
        <w:t xml:space="preserve"> locali/</w:t>
      </w:r>
      <w:r w:rsidR="00D83E1A">
        <w:rPr>
          <w:rFonts w:ascii="Californian FB" w:hAnsi="Californian FB"/>
        </w:rPr>
        <w:t xml:space="preserve"> l</w:t>
      </w:r>
      <w:r w:rsidR="001D61C5">
        <w:rPr>
          <w:rFonts w:ascii="Californian FB" w:hAnsi="Californian FB"/>
        </w:rPr>
        <w:t>uoghi</w:t>
      </w:r>
      <w:r w:rsidR="00D83E1A">
        <w:rPr>
          <w:rFonts w:ascii="Californian FB" w:hAnsi="Californian FB"/>
        </w:rPr>
        <w:t xml:space="preserve"> </w:t>
      </w:r>
      <w:r w:rsidRPr="00F26F81">
        <w:rPr>
          <w:rFonts w:ascii="Californian FB" w:hAnsi="Californian FB"/>
        </w:rPr>
        <w:t xml:space="preserve"> in qualità di:</w:t>
      </w:r>
    </w:p>
    <w:p w:rsidR="003F1C1C" w:rsidRPr="00F26F81" w:rsidRDefault="003F1C1C">
      <w:pPr>
        <w:spacing w:line="360" w:lineRule="auto"/>
        <w:jc w:val="both"/>
        <w:rPr>
          <w:rFonts w:ascii="Californian FB" w:hAnsi="Californian FB"/>
          <w:b/>
          <w:bCs/>
        </w:rPr>
      </w:pPr>
      <w:r w:rsidRPr="00F26F81">
        <w:rPr>
          <w:rFonts w:ascii="Californian FB" w:hAnsi="Californian FB"/>
          <w:b/>
          <w:bCs/>
        </w:rPr>
        <w:sym w:font="Symbol" w:char="F081"/>
      </w:r>
      <w:r w:rsidRPr="00F26F81">
        <w:rPr>
          <w:rFonts w:ascii="Californian FB" w:hAnsi="Californian FB"/>
          <w:b/>
          <w:bCs/>
        </w:rPr>
        <w:t xml:space="preserve"> proprietario</w:t>
      </w:r>
    </w:p>
    <w:p w:rsidR="0020020A" w:rsidRPr="00F26F81" w:rsidRDefault="003F1C1C">
      <w:pPr>
        <w:spacing w:line="360" w:lineRule="auto"/>
        <w:jc w:val="both"/>
        <w:rPr>
          <w:rFonts w:ascii="Californian FB" w:hAnsi="Californian FB"/>
          <w:b/>
          <w:bCs/>
        </w:rPr>
      </w:pPr>
      <w:r w:rsidRPr="00F26F81">
        <w:rPr>
          <w:rFonts w:ascii="Californian FB" w:hAnsi="Californian FB"/>
          <w:b/>
          <w:bCs/>
        </w:rPr>
        <w:sym w:font="Symbol" w:char="F081"/>
      </w:r>
      <w:r w:rsidRPr="00F26F81">
        <w:rPr>
          <w:rFonts w:ascii="Californian FB" w:hAnsi="Californian FB"/>
          <w:b/>
          <w:bCs/>
        </w:rPr>
        <w:t xml:space="preserve"> locatario</w:t>
      </w:r>
    </w:p>
    <w:p w:rsidR="003F1C1C" w:rsidRPr="00F26F81" w:rsidRDefault="003F1C1C">
      <w:pPr>
        <w:spacing w:line="360" w:lineRule="auto"/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  <w:b/>
          <w:bCs/>
        </w:rPr>
        <w:sym w:font="Symbol" w:char="F081"/>
      </w:r>
      <w:r w:rsidRPr="00F26F81">
        <w:rPr>
          <w:rFonts w:ascii="Californian FB" w:hAnsi="Californian FB"/>
          <w:b/>
          <w:bCs/>
        </w:rPr>
        <w:t xml:space="preserve"> Altro ( </w:t>
      </w:r>
      <w:r w:rsidRPr="00F26F81">
        <w:rPr>
          <w:rFonts w:ascii="Californian FB" w:hAnsi="Californian FB"/>
          <w:bCs/>
        </w:rPr>
        <w:t xml:space="preserve">specificare </w:t>
      </w:r>
      <w:r w:rsidRPr="00F26F81">
        <w:rPr>
          <w:rFonts w:ascii="Californian FB" w:hAnsi="Californian FB"/>
          <w:b/>
          <w:bCs/>
        </w:rPr>
        <w:t>)_____________________________</w:t>
      </w:r>
    </w:p>
    <w:p w:rsidR="008B04FB" w:rsidRDefault="008B04FB">
      <w:pPr>
        <w:jc w:val="center"/>
        <w:rPr>
          <w:rFonts w:ascii="Californian FB" w:hAnsi="Californian FB"/>
        </w:rPr>
      </w:pPr>
    </w:p>
    <w:p w:rsidR="001D61C5" w:rsidRDefault="001D61C5">
      <w:pPr>
        <w:jc w:val="center"/>
        <w:rPr>
          <w:rFonts w:ascii="Californian FB" w:hAnsi="Californian FB"/>
        </w:rPr>
      </w:pPr>
    </w:p>
    <w:p w:rsidR="001D61C5" w:rsidRDefault="001D61C5">
      <w:pPr>
        <w:jc w:val="center"/>
        <w:rPr>
          <w:rFonts w:ascii="Californian FB" w:hAnsi="Californian FB"/>
        </w:rPr>
      </w:pPr>
    </w:p>
    <w:p w:rsidR="0020020A" w:rsidRDefault="0020020A">
      <w:pPr>
        <w:jc w:val="center"/>
        <w:rPr>
          <w:rFonts w:ascii="Californian FB" w:hAnsi="Californian FB"/>
        </w:rPr>
      </w:pPr>
      <w:r w:rsidRPr="00F26F81">
        <w:rPr>
          <w:rFonts w:ascii="Californian FB" w:hAnsi="Californian FB"/>
        </w:rPr>
        <w:lastRenderedPageBreak/>
        <w:t>DICHIARA</w:t>
      </w:r>
    </w:p>
    <w:p w:rsidR="008B04FB" w:rsidRPr="00F26F81" w:rsidRDefault="008B04FB">
      <w:pPr>
        <w:jc w:val="center"/>
        <w:rPr>
          <w:rFonts w:ascii="Californian FB" w:hAnsi="Californian FB"/>
        </w:rPr>
      </w:pPr>
    </w:p>
    <w:p w:rsidR="0020020A" w:rsidRPr="00F26F81" w:rsidRDefault="0020020A">
      <w:pPr>
        <w:pStyle w:val="Corpodeltesto"/>
        <w:rPr>
          <w:rFonts w:ascii="Californian FB" w:hAnsi="Californian FB"/>
          <w:sz w:val="24"/>
          <w:szCs w:val="24"/>
        </w:rPr>
      </w:pPr>
      <w:r w:rsidRPr="00F26F81">
        <w:rPr>
          <w:rFonts w:ascii="Californian FB" w:hAnsi="Californian FB"/>
          <w:sz w:val="24"/>
          <w:szCs w:val="24"/>
        </w:rPr>
        <w:t>Consapevole che in caso di dichiarazione mendace verranno applicate nei propri riguardi, a norma dell’art. 76  del D.P.R. n. 445 del 28/12/2000 le sanzioni previste dal codice penale e dalle leggi speciali in materia di falsità negli atti :</w:t>
      </w:r>
    </w:p>
    <w:p w:rsidR="003F1C1C" w:rsidRPr="00F26F81" w:rsidRDefault="003F1C1C">
      <w:pPr>
        <w:pStyle w:val="Corpodeltesto"/>
        <w:rPr>
          <w:rFonts w:ascii="Californian FB" w:hAnsi="Californian FB"/>
          <w:sz w:val="24"/>
          <w:szCs w:val="24"/>
        </w:rPr>
      </w:pPr>
    </w:p>
    <w:p w:rsidR="003F1C1C" w:rsidRPr="00F26F81" w:rsidRDefault="003F1C1C">
      <w:pPr>
        <w:pStyle w:val="Corpodeltesto"/>
        <w:rPr>
          <w:rFonts w:ascii="Californian FB" w:hAnsi="Californian FB"/>
          <w:sz w:val="24"/>
          <w:szCs w:val="24"/>
        </w:rPr>
      </w:pPr>
      <w:r w:rsidRPr="00F26F81">
        <w:rPr>
          <w:rFonts w:ascii="Californian FB" w:hAnsi="Californian FB"/>
          <w:sz w:val="24"/>
          <w:szCs w:val="24"/>
        </w:rPr>
        <w:t>che per l’attività di cui trattasi è stato ottenuto:</w:t>
      </w:r>
    </w:p>
    <w:p w:rsidR="003F1C1C" w:rsidRPr="00F26F81" w:rsidRDefault="003F1C1C" w:rsidP="001D61C5">
      <w:pPr>
        <w:pStyle w:val="Corpodeltesto"/>
        <w:spacing w:line="480" w:lineRule="auto"/>
        <w:rPr>
          <w:rFonts w:ascii="Californian FB" w:hAnsi="Californian FB"/>
          <w:bCs/>
          <w:sz w:val="24"/>
          <w:szCs w:val="24"/>
        </w:rPr>
      </w:pPr>
      <w:r w:rsidRPr="00F26F81">
        <w:rPr>
          <w:rFonts w:ascii="Californian FB" w:hAnsi="Californian FB"/>
          <w:b/>
          <w:bCs/>
          <w:sz w:val="24"/>
          <w:szCs w:val="24"/>
        </w:rPr>
        <w:sym w:font="Symbol" w:char="F081"/>
      </w:r>
      <w:r w:rsidRPr="00F26F81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442BD1" w:rsidRPr="00F26F81">
        <w:rPr>
          <w:rFonts w:ascii="Californian FB" w:hAnsi="Californian FB"/>
          <w:bCs/>
          <w:sz w:val="24"/>
          <w:szCs w:val="24"/>
        </w:rPr>
        <w:t>Autorizzazione urbanistica n____________</w:t>
      </w:r>
      <w:r w:rsidR="008B04FB">
        <w:rPr>
          <w:rFonts w:ascii="Californian FB" w:hAnsi="Californian FB"/>
          <w:bCs/>
          <w:sz w:val="24"/>
          <w:szCs w:val="24"/>
        </w:rPr>
        <w:t>__________________</w:t>
      </w:r>
      <w:r w:rsidR="00442BD1" w:rsidRPr="00F26F81">
        <w:rPr>
          <w:rFonts w:ascii="Californian FB" w:hAnsi="Californian FB"/>
          <w:bCs/>
          <w:sz w:val="24"/>
          <w:szCs w:val="24"/>
        </w:rPr>
        <w:t>_ in data__________________</w:t>
      </w:r>
      <w:r w:rsidR="008B04FB">
        <w:rPr>
          <w:rFonts w:ascii="Californian FB" w:hAnsi="Californian FB"/>
          <w:bCs/>
          <w:sz w:val="24"/>
          <w:szCs w:val="24"/>
        </w:rPr>
        <w:t>____________</w:t>
      </w:r>
      <w:r w:rsidR="00442BD1" w:rsidRPr="00F26F81">
        <w:rPr>
          <w:rFonts w:ascii="Californian FB" w:hAnsi="Californian FB"/>
          <w:bCs/>
          <w:sz w:val="24"/>
          <w:szCs w:val="24"/>
        </w:rPr>
        <w:t>_</w:t>
      </w:r>
      <w:r w:rsidR="001A5A67">
        <w:rPr>
          <w:rFonts w:ascii="Californian FB" w:hAnsi="Californian FB"/>
          <w:bCs/>
          <w:sz w:val="24"/>
          <w:szCs w:val="24"/>
        </w:rPr>
        <w:t xml:space="preserve">, con destinazione d’uso </w:t>
      </w:r>
      <w:r w:rsidR="001D61C5">
        <w:rPr>
          <w:rFonts w:ascii="Californian FB" w:hAnsi="Californian FB"/>
          <w:bCs/>
          <w:sz w:val="24"/>
          <w:szCs w:val="24"/>
        </w:rPr>
        <w:t>_____________________________________________________________________________</w:t>
      </w:r>
    </w:p>
    <w:p w:rsidR="00442BD1" w:rsidRPr="00F26F81" w:rsidRDefault="00442BD1">
      <w:pPr>
        <w:pStyle w:val="Corpodeltesto"/>
        <w:rPr>
          <w:rFonts w:ascii="Californian FB" w:hAnsi="Californian FB"/>
          <w:sz w:val="24"/>
          <w:szCs w:val="24"/>
        </w:rPr>
      </w:pPr>
      <w:r w:rsidRPr="00F26F81">
        <w:rPr>
          <w:rFonts w:ascii="Californian FB" w:hAnsi="Californian FB"/>
          <w:b/>
          <w:bCs/>
          <w:sz w:val="24"/>
          <w:szCs w:val="24"/>
        </w:rPr>
        <w:sym w:font="Symbol" w:char="F081"/>
      </w:r>
      <w:r w:rsidRPr="00F26F81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F26F81">
        <w:rPr>
          <w:rFonts w:ascii="Californian FB" w:hAnsi="Californian FB"/>
          <w:bCs/>
          <w:sz w:val="24"/>
          <w:szCs w:val="24"/>
        </w:rPr>
        <w:t>Certificato prevenzione incendi n._____________</w:t>
      </w:r>
      <w:r w:rsidR="008B04FB">
        <w:rPr>
          <w:rFonts w:ascii="Californian FB" w:hAnsi="Californian FB"/>
          <w:bCs/>
          <w:sz w:val="24"/>
          <w:szCs w:val="24"/>
        </w:rPr>
        <w:t>____________</w:t>
      </w:r>
      <w:r w:rsidRPr="00F26F81">
        <w:rPr>
          <w:rFonts w:ascii="Californian FB" w:hAnsi="Californian FB"/>
          <w:bCs/>
          <w:sz w:val="24"/>
          <w:szCs w:val="24"/>
        </w:rPr>
        <w:t>__ in data____________</w:t>
      </w:r>
      <w:r w:rsidR="008B04FB">
        <w:rPr>
          <w:rFonts w:ascii="Californian FB" w:hAnsi="Californian FB"/>
          <w:bCs/>
          <w:sz w:val="24"/>
          <w:szCs w:val="24"/>
        </w:rPr>
        <w:t>________________</w:t>
      </w:r>
      <w:r w:rsidRPr="00F26F81">
        <w:rPr>
          <w:rFonts w:ascii="Californian FB" w:hAnsi="Californian FB"/>
          <w:bCs/>
          <w:sz w:val="24"/>
          <w:szCs w:val="24"/>
        </w:rPr>
        <w:t>__</w:t>
      </w:r>
    </w:p>
    <w:p w:rsidR="003F1C1C" w:rsidRPr="00F26F81" w:rsidRDefault="003F1C1C">
      <w:pPr>
        <w:pStyle w:val="Corpodeltesto"/>
        <w:rPr>
          <w:rFonts w:ascii="Californian FB" w:hAnsi="Californian FB"/>
          <w:sz w:val="24"/>
          <w:szCs w:val="24"/>
        </w:rPr>
      </w:pPr>
    </w:p>
    <w:p w:rsidR="0020020A" w:rsidRPr="00F26F81" w:rsidRDefault="00442BD1">
      <w:pPr>
        <w:rPr>
          <w:rFonts w:ascii="Californian FB" w:hAnsi="Californian FB"/>
        </w:rPr>
      </w:pPr>
      <w:r w:rsidRPr="00F26F81">
        <w:rPr>
          <w:rFonts w:ascii="Californian FB" w:hAnsi="Californian FB"/>
          <w:bCs/>
        </w:rPr>
        <w:sym w:font="Symbol" w:char="F081"/>
      </w:r>
      <w:r w:rsidRPr="00F26F81">
        <w:rPr>
          <w:rFonts w:ascii="Californian FB" w:hAnsi="Californian FB"/>
          <w:bCs/>
        </w:rPr>
        <w:t xml:space="preserve"> </w:t>
      </w:r>
      <w:r w:rsidR="0020020A" w:rsidRPr="00F26F81">
        <w:rPr>
          <w:rFonts w:ascii="Californian FB" w:hAnsi="Californian FB"/>
          <w:bCs/>
        </w:rPr>
        <w:t xml:space="preserve">Che </w:t>
      </w:r>
      <w:r w:rsidR="001D61C5">
        <w:rPr>
          <w:rFonts w:ascii="Californian FB" w:hAnsi="Californian FB"/>
          <w:bCs/>
        </w:rPr>
        <w:t xml:space="preserve">la struttura è di mq _____________ e </w:t>
      </w:r>
      <w:r w:rsidR="0020020A" w:rsidRPr="00F26F81">
        <w:rPr>
          <w:rFonts w:ascii="Californian FB" w:hAnsi="Californian FB"/>
          <w:bCs/>
        </w:rPr>
        <w:t>la capienza</w:t>
      </w:r>
      <w:r w:rsidRPr="00F26F81">
        <w:rPr>
          <w:rFonts w:ascii="Californian FB" w:hAnsi="Californian FB"/>
          <w:bCs/>
        </w:rPr>
        <w:t xml:space="preserve"> </w:t>
      </w:r>
      <w:r w:rsidRPr="00F26F81">
        <w:rPr>
          <w:rFonts w:ascii="Californian FB" w:hAnsi="Californian FB"/>
          <w:b/>
          <w:bCs/>
        </w:rPr>
        <w:t>(1)</w:t>
      </w:r>
      <w:r w:rsidR="0020020A" w:rsidRPr="00F26F81">
        <w:rPr>
          <w:rFonts w:ascii="Californian FB" w:hAnsi="Californian FB"/>
          <w:bCs/>
        </w:rPr>
        <w:t xml:space="preserve">  è  </w:t>
      </w:r>
      <w:r w:rsidR="009E461B" w:rsidRPr="00F26F81">
        <w:rPr>
          <w:rFonts w:ascii="Californian FB" w:hAnsi="Californian FB"/>
          <w:bCs/>
        </w:rPr>
        <w:t>di nr. ___________</w:t>
      </w:r>
      <w:r w:rsidR="008B04FB">
        <w:rPr>
          <w:rFonts w:ascii="Californian FB" w:hAnsi="Californian FB"/>
          <w:bCs/>
        </w:rPr>
        <w:t>____</w:t>
      </w:r>
      <w:r w:rsidR="009E461B" w:rsidRPr="00F26F81">
        <w:rPr>
          <w:rFonts w:ascii="Californian FB" w:hAnsi="Californian FB"/>
          <w:bCs/>
        </w:rPr>
        <w:t>__</w:t>
      </w:r>
      <w:r w:rsidR="0020020A" w:rsidRPr="00F26F81">
        <w:rPr>
          <w:rFonts w:ascii="Californian FB" w:hAnsi="Californian FB"/>
          <w:bCs/>
        </w:rPr>
        <w:t xml:space="preserve"> persone</w:t>
      </w:r>
      <w:r w:rsidR="0020020A" w:rsidRPr="00F26F81">
        <w:rPr>
          <w:rFonts w:ascii="Californian FB" w:hAnsi="Californian FB"/>
        </w:rPr>
        <w:t xml:space="preserve"> e che ai fini dell’esame da parte della Commissione Comunale di Vigilanza sui locali di pubblico spettacolo ( art.4 comma 2 DPR 311/2001) </w:t>
      </w:r>
      <w:r w:rsidR="0020020A" w:rsidRPr="00F26F81">
        <w:rPr>
          <w:rFonts w:ascii="Californian FB" w:hAnsi="Californian FB"/>
          <w:b/>
        </w:rPr>
        <w:t>allega la seguente documentazione</w:t>
      </w:r>
      <w:r w:rsidR="0020020A" w:rsidRPr="00F26F81">
        <w:rPr>
          <w:rFonts w:ascii="Californian FB" w:hAnsi="Californian FB"/>
        </w:rPr>
        <w:t>:</w:t>
      </w:r>
    </w:p>
    <w:p w:rsidR="0020020A" w:rsidRPr="00F26F81" w:rsidRDefault="0020020A">
      <w:pPr>
        <w:rPr>
          <w:rFonts w:ascii="Californian FB" w:hAnsi="Californian FB"/>
        </w:rPr>
      </w:pPr>
    </w:p>
    <w:p w:rsidR="0020020A" w:rsidRPr="00F26F81" w:rsidRDefault="0020020A">
      <w:pPr>
        <w:numPr>
          <w:ilvl w:val="0"/>
          <w:numId w:val="5"/>
        </w:numPr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Planimetria datata, quotata e firmata da tecnico abilitato riportante le strutture, l’area direttamente interessata e i luoghi circostanti; </w:t>
      </w:r>
    </w:p>
    <w:p w:rsidR="00135C91" w:rsidRPr="00135C91" w:rsidRDefault="0020020A" w:rsidP="00135C91">
      <w:pPr>
        <w:numPr>
          <w:ilvl w:val="0"/>
          <w:numId w:val="5"/>
        </w:numPr>
        <w:rPr>
          <w:rFonts w:ascii="Californian FB" w:hAnsi="Californian FB"/>
        </w:rPr>
      </w:pPr>
      <w:r w:rsidRPr="00135C91">
        <w:rPr>
          <w:rFonts w:ascii="Californian FB" w:hAnsi="Californian FB"/>
        </w:rPr>
        <w:t>Relazione tecnica descrittiva della struttura firmata  da un tecnico abilitato;</w:t>
      </w:r>
      <w:r w:rsidR="00442BD1" w:rsidRPr="00135C91">
        <w:rPr>
          <w:rFonts w:ascii="Californian FB" w:hAnsi="Californian FB"/>
          <w:b/>
          <w:bCs/>
        </w:rPr>
        <w:t xml:space="preserve"> </w:t>
      </w:r>
    </w:p>
    <w:p w:rsidR="0020020A" w:rsidRPr="00135C91" w:rsidRDefault="0020020A" w:rsidP="00135C91">
      <w:pPr>
        <w:numPr>
          <w:ilvl w:val="0"/>
          <w:numId w:val="5"/>
        </w:numPr>
        <w:rPr>
          <w:rFonts w:ascii="Californian FB" w:hAnsi="Californian FB"/>
        </w:rPr>
      </w:pPr>
      <w:r w:rsidRPr="00135C91">
        <w:rPr>
          <w:rFonts w:ascii="Californian FB" w:hAnsi="Californian FB"/>
        </w:rPr>
        <w:t>Schem</w:t>
      </w:r>
      <w:r w:rsidR="00442BD1" w:rsidRPr="00135C91">
        <w:rPr>
          <w:rFonts w:ascii="Californian FB" w:hAnsi="Californian FB"/>
        </w:rPr>
        <w:t xml:space="preserve">i </w:t>
      </w:r>
      <w:r w:rsidRPr="00135C91">
        <w:rPr>
          <w:rFonts w:ascii="Californian FB" w:hAnsi="Californian FB"/>
        </w:rPr>
        <w:t xml:space="preserve"> </w:t>
      </w:r>
      <w:r w:rsidR="00442BD1" w:rsidRPr="00135C91">
        <w:rPr>
          <w:rFonts w:ascii="Californian FB" w:hAnsi="Californian FB"/>
        </w:rPr>
        <w:t>degli</w:t>
      </w:r>
      <w:r w:rsidR="00135C91">
        <w:rPr>
          <w:rFonts w:ascii="Californian FB" w:hAnsi="Californian FB"/>
        </w:rPr>
        <w:t xml:space="preserve"> </w:t>
      </w:r>
      <w:r w:rsidRPr="00135C91">
        <w:rPr>
          <w:rFonts w:ascii="Californian FB" w:hAnsi="Californian FB"/>
        </w:rPr>
        <w:t>impiant</w:t>
      </w:r>
      <w:r w:rsidR="00442BD1" w:rsidRPr="00135C91">
        <w:rPr>
          <w:rFonts w:ascii="Californian FB" w:hAnsi="Californian FB"/>
        </w:rPr>
        <w:t>i  esistenti</w:t>
      </w:r>
      <w:r w:rsidRPr="00135C91">
        <w:rPr>
          <w:rFonts w:ascii="Californian FB" w:hAnsi="Californian FB"/>
        </w:rPr>
        <w:t xml:space="preserve"> firmat</w:t>
      </w:r>
      <w:r w:rsidR="00442BD1" w:rsidRPr="00135C91">
        <w:rPr>
          <w:rFonts w:ascii="Californian FB" w:hAnsi="Californian FB"/>
        </w:rPr>
        <w:t>i</w:t>
      </w:r>
      <w:r w:rsidRPr="00135C91">
        <w:rPr>
          <w:rFonts w:ascii="Californian FB" w:hAnsi="Californian FB"/>
        </w:rPr>
        <w:t xml:space="preserve"> da tecnico abilitato ; </w:t>
      </w:r>
    </w:p>
    <w:p w:rsidR="001D61C5" w:rsidRPr="00F26F81" w:rsidRDefault="001D61C5" w:rsidP="001D61C5">
      <w:pPr>
        <w:numPr>
          <w:ilvl w:val="0"/>
          <w:numId w:val="5"/>
        </w:num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>Relazione  di impatto acustico (se richiesta)</w:t>
      </w:r>
    </w:p>
    <w:p w:rsidR="0020020A" w:rsidRPr="00F26F81" w:rsidRDefault="0020020A">
      <w:pPr>
        <w:numPr>
          <w:ilvl w:val="0"/>
          <w:numId w:val="5"/>
        </w:num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>Copia carta d’identità</w:t>
      </w:r>
      <w:r w:rsidR="002E0461" w:rsidRPr="00F26F81">
        <w:rPr>
          <w:rFonts w:ascii="Californian FB" w:hAnsi="Californian FB"/>
        </w:rPr>
        <w:t>;</w:t>
      </w:r>
    </w:p>
    <w:p w:rsidR="00607CE3" w:rsidRPr="00F26F81" w:rsidRDefault="00607CE3" w:rsidP="00607CE3">
      <w:pPr>
        <w:ind w:left="360"/>
        <w:jc w:val="both"/>
        <w:rPr>
          <w:rFonts w:ascii="Californian FB" w:hAnsi="Californian FB"/>
          <w:b/>
          <w:u w:val="single"/>
        </w:rPr>
      </w:pPr>
    </w:p>
    <w:p w:rsidR="0020020A" w:rsidRPr="00F26F81" w:rsidRDefault="0020020A">
      <w:pPr>
        <w:jc w:val="center"/>
        <w:rPr>
          <w:rFonts w:ascii="Californian FB" w:hAnsi="Californian FB"/>
        </w:rPr>
      </w:pPr>
      <w:r w:rsidRPr="00F26F81">
        <w:rPr>
          <w:rFonts w:ascii="Californian FB" w:hAnsi="Californian FB"/>
        </w:rPr>
        <w:t>DICHIARA ALTRESI’</w:t>
      </w:r>
    </w:p>
    <w:p w:rsidR="0020020A" w:rsidRPr="00F26F81" w:rsidRDefault="0020020A">
      <w:pPr>
        <w:jc w:val="both"/>
        <w:rPr>
          <w:rFonts w:ascii="Californian FB" w:hAnsi="Californian FB"/>
        </w:rPr>
      </w:pPr>
    </w:p>
    <w:p w:rsidR="0020020A" w:rsidRPr="00F26F81" w:rsidRDefault="0020020A">
      <w:p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>Ai sensi degli artt. n. 46 e 47 D.P.R. 445 del 28/12/2000</w:t>
      </w:r>
    </w:p>
    <w:p w:rsidR="0020020A" w:rsidRPr="00F26F81" w:rsidRDefault="0020020A">
      <w:pPr>
        <w:numPr>
          <w:ilvl w:val="0"/>
          <w:numId w:val="2"/>
        </w:num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di </w:t>
      </w:r>
      <w:r w:rsidRPr="00F26F81">
        <w:rPr>
          <w:rFonts w:ascii="Californian FB" w:hAnsi="Californian FB"/>
          <w:b/>
        </w:rPr>
        <w:sym w:font="Symbol" w:char="F081"/>
      </w:r>
      <w:r w:rsidRPr="00F26F81">
        <w:rPr>
          <w:rFonts w:ascii="Californian FB" w:hAnsi="Californian FB"/>
          <w:b/>
        </w:rPr>
        <w:t xml:space="preserve"> </w:t>
      </w:r>
      <w:r w:rsidRPr="00F26F81">
        <w:rPr>
          <w:rFonts w:ascii="Californian FB" w:hAnsi="Californian FB"/>
        </w:rPr>
        <w:t>aver</w:t>
      </w:r>
      <w:r w:rsidRPr="00F26F81">
        <w:rPr>
          <w:rFonts w:ascii="Californian FB" w:hAnsi="Californian FB"/>
          <w:b/>
        </w:rPr>
        <w:t xml:space="preserve"> </w:t>
      </w:r>
      <w:r w:rsidRPr="00F26F81">
        <w:rPr>
          <w:rFonts w:ascii="Californian FB" w:hAnsi="Californian FB"/>
          <w:b/>
        </w:rPr>
        <w:sym w:font="Symbol" w:char="F081"/>
      </w:r>
      <w:r w:rsidRPr="00F26F81">
        <w:rPr>
          <w:rFonts w:ascii="Californian FB" w:hAnsi="Californian FB"/>
          <w:b/>
        </w:rPr>
        <w:t xml:space="preserve"> </w:t>
      </w:r>
      <w:r w:rsidRPr="00F26F81">
        <w:rPr>
          <w:rFonts w:ascii="Californian FB" w:hAnsi="Californian FB"/>
        </w:rPr>
        <w:t>non aver riportato condanne a pene restrittive della libertà personale superiori a tre anni per delitto non colposo senza aver ottenuto la riabilitazione;</w:t>
      </w:r>
    </w:p>
    <w:p w:rsidR="0020020A" w:rsidRPr="00F26F81" w:rsidRDefault="0020020A">
      <w:pPr>
        <w:pStyle w:val="Corpodeltesto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F26F81">
        <w:rPr>
          <w:rFonts w:ascii="Californian FB" w:hAnsi="Californian FB"/>
          <w:sz w:val="24"/>
          <w:szCs w:val="24"/>
        </w:rPr>
        <w:t xml:space="preserve">di </w:t>
      </w:r>
      <w:r w:rsidRPr="00F26F81">
        <w:rPr>
          <w:rFonts w:ascii="Californian FB" w:hAnsi="Californian FB"/>
          <w:b/>
          <w:sz w:val="24"/>
          <w:szCs w:val="24"/>
        </w:rPr>
        <w:sym w:font="Symbol" w:char="F081"/>
      </w:r>
      <w:r w:rsidRPr="00F26F81">
        <w:rPr>
          <w:rFonts w:ascii="Californian FB" w:hAnsi="Californian FB"/>
          <w:sz w:val="24"/>
          <w:szCs w:val="24"/>
        </w:rPr>
        <w:t xml:space="preserve"> aver </w:t>
      </w:r>
      <w:r w:rsidRPr="00F26F81">
        <w:rPr>
          <w:rFonts w:ascii="Californian FB" w:hAnsi="Californian FB"/>
          <w:b/>
          <w:sz w:val="24"/>
          <w:szCs w:val="24"/>
        </w:rPr>
        <w:sym w:font="Symbol" w:char="F081"/>
      </w:r>
      <w:r w:rsidRPr="00F26F81">
        <w:rPr>
          <w:rFonts w:ascii="Californian FB" w:hAnsi="Californian FB"/>
          <w:sz w:val="24"/>
          <w:szCs w:val="24"/>
        </w:rPr>
        <w:t xml:space="preserve"> non aver riportato condanne penali, in caso contrario, eventuali condanne riportate:____________________________________________________________;</w:t>
      </w:r>
    </w:p>
    <w:p w:rsidR="0020020A" w:rsidRPr="00F26F81" w:rsidRDefault="0020020A">
      <w:pPr>
        <w:pStyle w:val="Corpodeltesto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F26F81">
        <w:rPr>
          <w:rFonts w:ascii="Californian FB" w:hAnsi="Californian FB"/>
          <w:sz w:val="24"/>
          <w:szCs w:val="24"/>
        </w:rPr>
        <w:t xml:space="preserve">di </w:t>
      </w:r>
      <w:r w:rsidRPr="00F26F81">
        <w:rPr>
          <w:rFonts w:ascii="Californian FB" w:hAnsi="Californian FB"/>
          <w:b/>
          <w:sz w:val="24"/>
          <w:szCs w:val="24"/>
        </w:rPr>
        <w:sym w:font="Symbol" w:char="F081"/>
      </w:r>
      <w:r w:rsidRPr="00F26F81">
        <w:rPr>
          <w:rFonts w:ascii="Californian FB" w:hAnsi="Californian FB"/>
          <w:sz w:val="24"/>
          <w:szCs w:val="24"/>
        </w:rPr>
        <w:t xml:space="preserve"> essere </w:t>
      </w:r>
      <w:r w:rsidRPr="00F26F81">
        <w:rPr>
          <w:rFonts w:ascii="Californian FB" w:hAnsi="Californian FB"/>
          <w:b/>
          <w:sz w:val="24"/>
          <w:szCs w:val="24"/>
        </w:rPr>
        <w:sym w:font="Symbol" w:char="F081"/>
      </w:r>
      <w:r w:rsidRPr="00F26F81">
        <w:rPr>
          <w:rFonts w:ascii="Californian FB" w:hAnsi="Californian FB"/>
          <w:sz w:val="24"/>
          <w:szCs w:val="24"/>
        </w:rPr>
        <w:t xml:space="preserve"> non essere sottoposto all’ammonizione o a misura di sicurezza personale </w:t>
      </w:r>
    </w:p>
    <w:p w:rsidR="0020020A" w:rsidRPr="00F26F81" w:rsidRDefault="0020020A">
      <w:pPr>
        <w:pStyle w:val="Corpodeltesto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F26F81">
        <w:rPr>
          <w:rFonts w:ascii="Californian FB" w:hAnsi="Californian FB"/>
          <w:sz w:val="24"/>
          <w:szCs w:val="24"/>
        </w:rPr>
        <w:t xml:space="preserve">di </w:t>
      </w:r>
      <w:r w:rsidRPr="00F26F81">
        <w:rPr>
          <w:rFonts w:ascii="Californian FB" w:hAnsi="Californian FB"/>
          <w:b/>
          <w:sz w:val="24"/>
          <w:szCs w:val="24"/>
        </w:rPr>
        <w:sym w:font="Symbol" w:char="F081"/>
      </w:r>
      <w:r w:rsidRPr="00F26F81">
        <w:rPr>
          <w:rFonts w:ascii="Californian FB" w:hAnsi="Californian FB"/>
          <w:sz w:val="24"/>
          <w:szCs w:val="24"/>
        </w:rPr>
        <w:t xml:space="preserve"> essere </w:t>
      </w:r>
      <w:r w:rsidRPr="00F26F81">
        <w:rPr>
          <w:rFonts w:ascii="Californian FB" w:hAnsi="Californian FB"/>
          <w:b/>
          <w:sz w:val="24"/>
          <w:szCs w:val="24"/>
        </w:rPr>
        <w:sym w:font="Symbol" w:char="F081"/>
      </w:r>
      <w:r w:rsidRPr="00F26F81">
        <w:rPr>
          <w:rFonts w:ascii="Californian FB" w:hAnsi="Californian FB"/>
          <w:sz w:val="24"/>
          <w:szCs w:val="24"/>
        </w:rPr>
        <w:t xml:space="preserve"> non essere stato dichiarato delinquente abituale, professionale o per tendenza;</w:t>
      </w:r>
    </w:p>
    <w:p w:rsidR="0020020A" w:rsidRPr="00F26F81" w:rsidRDefault="0020020A">
      <w:pPr>
        <w:numPr>
          <w:ilvl w:val="0"/>
          <w:numId w:val="4"/>
        </w:num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di </w:t>
      </w:r>
      <w:r w:rsidRPr="00F26F81">
        <w:rPr>
          <w:rFonts w:ascii="Californian FB" w:hAnsi="Californian FB"/>
          <w:b/>
        </w:rPr>
        <w:sym w:font="Symbol" w:char="F081"/>
      </w:r>
      <w:r w:rsidRPr="00F26F81">
        <w:rPr>
          <w:rFonts w:ascii="Californian FB" w:hAnsi="Californian FB"/>
        </w:rPr>
        <w:t xml:space="preserve"> essere </w:t>
      </w:r>
      <w:r w:rsidRPr="00F26F81">
        <w:rPr>
          <w:rFonts w:ascii="Californian FB" w:hAnsi="Californian FB"/>
          <w:b/>
        </w:rPr>
        <w:sym w:font="Symbol" w:char="F081"/>
      </w:r>
      <w:r w:rsidRPr="00F26F81">
        <w:rPr>
          <w:rFonts w:ascii="Californian FB" w:hAnsi="Californian FB"/>
          <w:b/>
        </w:rPr>
        <w:t xml:space="preserve"> </w:t>
      </w:r>
      <w:r w:rsidRPr="00F26F81">
        <w:rPr>
          <w:rFonts w:ascii="Californian FB" w:hAnsi="Californian FB"/>
        </w:rPr>
        <w:t>non essere sottoposto a procedimenti penali, in caso contrario, eventuali procedimenti penali pendenti a proprio carico: _________________________________</w:t>
      </w:r>
    </w:p>
    <w:p w:rsidR="0020020A" w:rsidRPr="00F26F81" w:rsidRDefault="0020020A">
      <w:pPr>
        <w:pStyle w:val="Intestazione"/>
        <w:tabs>
          <w:tab w:val="clear" w:pos="4819"/>
          <w:tab w:val="clear" w:pos="9638"/>
        </w:tabs>
        <w:jc w:val="both"/>
        <w:rPr>
          <w:rFonts w:ascii="Californian FB" w:hAnsi="Californian FB"/>
          <w:sz w:val="24"/>
          <w:szCs w:val="24"/>
        </w:rPr>
      </w:pPr>
    </w:p>
    <w:p w:rsidR="0020020A" w:rsidRPr="00F26F81" w:rsidRDefault="0020020A">
      <w:pPr>
        <w:numPr>
          <w:ilvl w:val="0"/>
          <w:numId w:val="1"/>
        </w:num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 xml:space="preserve">che nei propri confronti </w:t>
      </w:r>
      <w:r w:rsidRPr="00F26F81">
        <w:rPr>
          <w:rFonts w:ascii="Californian FB" w:hAnsi="Californian FB"/>
          <w:b/>
        </w:rPr>
        <w:sym w:font="Symbol" w:char="F081"/>
      </w:r>
      <w:r w:rsidRPr="00F26F81">
        <w:rPr>
          <w:rFonts w:ascii="Californian FB" w:hAnsi="Californian FB"/>
        </w:rPr>
        <w:t xml:space="preserve"> sussistono </w:t>
      </w:r>
      <w:r w:rsidRPr="00F26F81">
        <w:rPr>
          <w:rFonts w:ascii="Californian FB" w:hAnsi="Californian FB"/>
          <w:b/>
        </w:rPr>
        <w:sym w:font="Symbol" w:char="F081"/>
      </w:r>
      <w:r w:rsidRPr="00F26F81">
        <w:rPr>
          <w:rFonts w:ascii="Californian FB" w:hAnsi="Californian FB"/>
          <w:b/>
        </w:rPr>
        <w:t xml:space="preserve"> </w:t>
      </w:r>
      <w:r w:rsidRPr="00F26F81">
        <w:rPr>
          <w:rFonts w:ascii="Californian FB" w:hAnsi="Californian FB"/>
        </w:rPr>
        <w:t xml:space="preserve">non sussistono le cause di divieto, di decadenza o di sospensione previste all’art. 10 della Legge 31/05/1965 n. 575. </w:t>
      </w:r>
    </w:p>
    <w:p w:rsidR="0020020A" w:rsidRPr="00F26F81" w:rsidRDefault="0020020A">
      <w:pPr>
        <w:jc w:val="both"/>
        <w:rPr>
          <w:rFonts w:ascii="Californian FB" w:hAnsi="Californian FB"/>
        </w:rPr>
      </w:pPr>
    </w:p>
    <w:p w:rsidR="0020020A" w:rsidRPr="00F26F81" w:rsidRDefault="0020020A">
      <w:p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>Asti, ...................</w:t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  <w:t>firma</w:t>
      </w:r>
    </w:p>
    <w:p w:rsidR="0020020A" w:rsidRPr="00F26F81" w:rsidRDefault="0020020A">
      <w:pPr>
        <w:jc w:val="both"/>
        <w:rPr>
          <w:rFonts w:ascii="Californian FB" w:hAnsi="Californian FB"/>
        </w:rPr>
      </w:pPr>
    </w:p>
    <w:p w:rsidR="0020020A" w:rsidRPr="00F26F81" w:rsidRDefault="0020020A">
      <w:pPr>
        <w:jc w:val="both"/>
        <w:rPr>
          <w:rFonts w:ascii="Californian FB" w:hAnsi="Californian FB"/>
        </w:rPr>
      </w:pPr>
    </w:p>
    <w:p w:rsidR="0020020A" w:rsidRPr="00F26F81" w:rsidRDefault="0020020A">
      <w:pPr>
        <w:jc w:val="both"/>
        <w:rPr>
          <w:rFonts w:ascii="Californian FB" w:hAnsi="Californian FB"/>
        </w:rPr>
      </w:pP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</w:r>
      <w:r w:rsidRPr="00F26F81">
        <w:rPr>
          <w:rFonts w:ascii="Californian FB" w:hAnsi="Californian FB"/>
        </w:rPr>
        <w:tab/>
        <w:t>..............................................</w:t>
      </w:r>
    </w:p>
    <w:p w:rsidR="00135C91" w:rsidRDefault="00135C91">
      <w:pPr>
        <w:jc w:val="both"/>
        <w:rPr>
          <w:rFonts w:ascii="Californian FB" w:hAnsi="Californian FB"/>
        </w:rPr>
      </w:pPr>
    </w:p>
    <w:p w:rsidR="00135C91" w:rsidRDefault="00135C91">
      <w:pPr>
        <w:jc w:val="both"/>
        <w:rPr>
          <w:rFonts w:ascii="Californian FB" w:hAnsi="Californian FB"/>
        </w:rPr>
      </w:pPr>
    </w:p>
    <w:p w:rsidR="00B44FEE" w:rsidRDefault="00135C91" w:rsidP="00135C91">
      <w:pPr>
        <w:spacing w:before="1"/>
        <w:ind w:left="187" w:right="156"/>
        <w:jc w:val="both"/>
        <w:rPr>
          <w:b/>
          <w:i/>
        </w:rPr>
      </w:pPr>
      <w:r>
        <w:rPr>
          <w:b/>
          <w:i/>
        </w:rPr>
        <w:t xml:space="preserve">N.B.: </w:t>
      </w:r>
    </w:p>
    <w:p w:rsidR="00B44FEE" w:rsidRPr="00B44FEE" w:rsidRDefault="00B44FEE" w:rsidP="00B44FEE">
      <w:pPr>
        <w:spacing w:before="1"/>
        <w:ind w:right="156"/>
        <w:jc w:val="both"/>
        <w:rPr>
          <w:b/>
          <w:i/>
        </w:rPr>
      </w:pPr>
      <w:r w:rsidRPr="00B44FEE">
        <w:rPr>
          <w:rFonts w:ascii="Californian FB" w:hAnsi="Californian FB"/>
          <w:b/>
          <w:highlight w:val="yellow"/>
          <w:u w:val="single"/>
        </w:rPr>
        <w:t>Verrà richiesto un versamento di €. 200,00 per diritti di istruttoria per la convocazione della C.C.V.L.P.S.</w:t>
      </w:r>
      <w:r w:rsidRPr="00B44FEE">
        <w:rPr>
          <w:rFonts w:ascii="Californian FB" w:hAnsi="Californian FB"/>
          <w:b/>
          <w:u w:val="single"/>
        </w:rPr>
        <w:t xml:space="preserve"> </w:t>
      </w:r>
    </w:p>
    <w:p w:rsidR="00B44FEE" w:rsidRDefault="00B44FEE" w:rsidP="00135C91">
      <w:pPr>
        <w:spacing w:before="1"/>
        <w:ind w:left="187" w:right="156"/>
        <w:jc w:val="both"/>
        <w:rPr>
          <w:b/>
          <w:i/>
        </w:rPr>
      </w:pPr>
    </w:p>
    <w:p w:rsidR="00135C91" w:rsidRPr="00F26F81" w:rsidRDefault="00135C91" w:rsidP="00B44FEE">
      <w:pPr>
        <w:spacing w:before="1"/>
        <w:ind w:left="187" w:right="156"/>
        <w:jc w:val="both"/>
        <w:rPr>
          <w:rFonts w:ascii="Californian FB" w:hAnsi="Californian FB"/>
        </w:rPr>
      </w:pPr>
      <w:r>
        <w:rPr>
          <w:b/>
          <w:i/>
        </w:rPr>
        <w:t>INFORMATIVA SULLA PRIVACY PRESENTE NELLA SEZIONE MODULISTICA</w:t>
      </w:r>
    </w:p>
    <w:sectPr w:rsidR="00135C91" w:rsidRPr="00F26F81" w:rsidSect="001D61C5">
      <w:headerReference w:type="first" r:id="rId8"/>
      <w:pgSz w:w="11906" w:h="16838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A7" w:rsidRDefault="003A22A7">
      <w:r>
        <w:separator/>
      </w:r>
    </w:p>
  </w:endnote>
  <w:endnote w:type="continuationSeparator" w:id="0">
    <w:p w:rsidR="003A22A7" w:rsidRDefault="003A2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A7" w:rsidRDefault="003A22A7">
      <w:r>
        <w:separator/>
      </w:r>
    </w:p>
  </w:footnote>
  <w:footnote w:type="continuationSeparator" w:id="0">
    <w:p w:rsidR="003A22A7" w:rsidRDefault="003A2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C5" w:rsidRDefault="001D61C5">
    <w:pPr>
      <w:pStyle w:val="Intestazione"/>
    </w:pPr>
    <w:r>
      <w:t>Marca da bollo da 16,00 €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386965"/>
    <w:multiLevelType w:val="hybridMultilevel"/>
    <w:tmpl w:val="6B3A10B6"/>
    <w:lvl w:ilvl="0" w:tplc="A50EB57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15430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405E224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48C14D1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7CD9689C"/>
    <w:multiLevelType w:val="hybridMultilevel"/>
    <w:tmpl w:val="86A263BA"/>
    <w:lvl w:ilvl="0" w:tplc="73DA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461"/>
    <w:rsid w:val="000A56D5"/>
    <w:rsid w:val="00135C91"/>
    <w:rsid w:val="0015792D"/>
    <w:rsid w:val="001A5A67"/>
    <w:rsid w:val="001C0475"/>
    <w:rsid w:val="001D61C5"/>
    <w:rsid w:val="0020020A"/>
    <w:rsid w:val="002311D2"/>
    <w:rsid w:val="0029022B"/>
    <w:rsid w:val="002B72BE"/>
    <w:rsid w:val="002E0122"/>
    <w:rsid w:val="002E0461"/>
    <w:rsid w:val="0031160C"/>
    <w:rsid w:val="003A22A7"/>
    <w:rsid w:val="003E7F95"/>
    <w:rsid w:val="003F1C1C"/>
    <w:rsid w:val="00442BD1"/>
    <w:rsid w:val="0047111C"/>
    <w:rsid w:val="004776A6"/>
    <w:rsid w:val="00486466"/>
    <w:rsid w:val="004B1BE8"/>
    <w:rsid w:val="004B56A5"/>
    <w:rsid w:val="004F7CF1"/>
    <w:rsid w:val="00522AF9"/>
    <w:rsid w:val="005245F3"/>
    <w:rsid w:val="005819BE"/>
    <w:rsid w:val="00596FFC"/>
    <w:rsid w:val="00607CE3"/>
    <w:rsid w:val="006239FB"/>
    <w:rsid w:val="00663AAE"/>
    <w:rsid w:val="0086473C"/>
    <w:rsid w:val="00894C5F"/>
    <w:rsid w:val="008B04FB"/>
    <w:rsid w:val="009063CA"/>
    <w:rsid w:val="009963A3"/>
    <w:rsid w:val="009E461B"/>
    <w:rsid w:val="00A04EC6"/>
    <w:rsid w:val="00AA6A10"/>
    <w:rsid w:val="00AE75D7"/>
    <w:rsid w:val="00B44FEE"/>
    <w:rsid w:val="00BC0F9E"/>
    <w:rsid w:val="00BC3D81"/>
    <w:rsid w:val="00BD36B6"/>
    <w:rsid w:val="00C008DF"/>
    <w:rsid w:val="00C17D4B"/>
    <w:rsid w:val="00CA697F"/>
    <w:rsid w:val="00CE26C8"/>
    <w:rsid w:val="00CF003D"/>
    <w:rsid w:val="00D223BC"/>
    <w:rsid w:val="00D32AB2"/>
    <w:rsid w:val="00D73C6B"/>
    <w:rsid w:val="00D83E1A"/>
    <w:rsid w:val="00D940D5"/>
    <w:rsid w:val="00DC1736"/>
    <w:rsid w:val="00DE3DF9"/>
    <w:rsid w:val="00E03332"/>
    <w:rsid w:val="00E10692"/>
    <w:rsid w:val="00E23C6B"/>
    <w:rsid w:val="00EA4CDF"/>
    <w:rsid w:val="00F11E0C"/>
    <w:rsid w:val="00F26F81"/>
    <w:rsid w:val="00FB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3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D223BC"/>
    <w:pPr>
      <w:jc w:val="both"/>
    </w:pPr>
    <w:rPr>
      <w:rFonts w:ascii="Lucida Sans" w:hAnsi="Lucida Sans"/>
      <w:sz w:val="22"/>
      <w:szCs w:val="20"/>
    </w:rPr>
  </w:style>
  <w:style w:type="paragraph" w:styleId="Corpodeltesto2">
    <w:name w:val="Body Text 2"/>
    <w:basedOn w:val="Normale"/>
    <w:semiHidden/>
    <w:rsid w:val="00D223BC"/>
    <w:pPr>
      <w:jc w:val="both"/>
    </w:pPr>
    <w:rPr>
      <w:rFonts w:ascii="Lucida Sans" w:hAnsi="Lucida Sans"/>
      <w:position w:val="6"/>
      <w:sz w:val="20"/>
      <w:szCs w:val="20"/>
    </w:rPr>
  </w:style>
  <w:style w:type="paragraph" w:styleId="Intestazione">
    <w:name w:val="header"/>
    <w:basedOn w:val="Normale"/>
    <w:semiHidden/>
    <w:rsid w:val="00D223BC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D223B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4D1D-6532-4BED-BF91-85CAE6D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Asti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m.scarabello</dc:creator>
  <cp:keywords/>
  <cp:lastModifiedBy>m.tuninetti</cp:lastModifiedBy>
  <cp:revision>8</cp:revision>
  <cp:lastPrinted>2011-04-29T07:39:00Z</cp:lastPrinted>
  <dcterms:created xsi:type="dcterms:W3CDTF">2019-04-05T10:59:00Z</dcterms:created>
  <dcterms:modified xsi:type="dcterms:W3CDTF">2021-06-11T08:59:00Z</dcterms:modified>
</cp:coreProperties>
</file>