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1EF" w:rsidRPr="00735A02" w:rsidRDefault="005C41EF" w:rsidP="005C41EF">
      <w:pPr>
        <w:jc w:val="both"/>
        <w:rPr>
          <w:rFonts w:ascii="Liberation Sans" w:hAnsi="Liberation Sans"/>
          <w:b/>
        </w:rPr>
      </w:pPr>
      <w:r w:rsidRPr="00735A02">
        <w:rPr>
          <w:rFonts w:ascii="Liberation Sans" w:hAnsi="Liberation Sans"/>
          <w:b/>
        </w:rPr>
        <w:t xml:space="preserve">INDIZIONE GARA AD </w:t>
      </w:r>
      <w:r w:rsidRPr="00735A02">
        <w:rPr>
          <w:rFonts w:ascii="Liberation Sans" w:hAnsi="Liberation Sans"/>
          <w:b/>
          <w:bCs/>
        </w:rPr>
        <w:t xml:space="preserve">ASTA PUBBLICA </w:t>
      </w:r>
      <w:r w:rsidRPr="00735A02">
        <w:rPr>
          <w:rFonts w:ascii="Liberation Sans" w:hAnsi="Liberation Sans"/>
          <w:b/>
        </w:rPr>
        <w:t xml:space="preserve">PER L’ASSEGNAZIONE IN CONCESSIONE DELLA PARTE  SINISTRA DELL’EDICOLA FUNERARIA LOTTO C SITUATA NEL REPARTO VECCHIO SCOMPARTO, I CATEGORIA DEL CIMITERO URBANO </w:t>
      </w:r>
      <w:proofErr w:type="spellStart"/>
      <w:r w:rsidRPr="00735A02">
        <w:rPr>
          <w:rFonts w:ascii="Liberation Sans" w:hAnsi="Liberation Sans"/>
          <w:b/>
        </w:rPr>
        <w:t>DI</w:t>
      </w:r>
      <w:proofErr w:type="spellEnd"/>
      <w:r w:rsidRPr="00735A02">
        <w:rPr>
          <w:rFonts w:ascii="Liberation Sans" w:hAnsi="Liberation Sans"/>
          <w:b/>
        </w:rPr>
        <w:t xml:space="preserve"> ASTI. </w:t>
      </w:r>
    </w:p>
    <w:p w:rsidR="005C41EF" w:rsidRDefault="005C41EF" w:rsidP="005C41EF">
      <w:pPr>
        <w:jc w:val="both"/>
        <w:rPr>
          <w:rFonts w:ascii="Liberation Sans" w:hAnsi="Liberation Sans"/>
        </w:rPr>
      </w:pPr>
    </w:p>
    <w:p w:rsidR="005C41EF" w:rsidRDefault="005C41EF" w:rsidP="005C41EF">
      <w:pPr>
        <w:jc w:val="both"/>
        <w:rPr>
          <w:rFonts w:ascii="Liberation Sans" w:hAnsi="Liberation Sans"/>
        </w:rPr>
      </w:pPr>
    </w:p>
    <w:p w:rsidR="008E65DC" w:rsidRPr="007216A9" w:rsidRDefault="005C41EF" w:rsidP="00B52DC0">
      <w:pPr>
        <w:jc w:val="both"/>
        <w:rPr>
          <w:rFonts w:ascii="Liberation Sans" w:hAnsi="Liberation Sans"/>
        </w:rPr>
      </w:pPr>
      <w:r>
        <w:rPr>
          <w:rFonts w:ascii="Liberation Sans" w:hAnsi="Liberation Sans"/>
        </w:rPr>
        <w:t>Vista la DD n…</w:t>
      </w:r>
      <w:r w:rsidR="00FD22AA">
        <w:rPr>
          <w:rFonts w:ascii="Liberation Sans" w:hAnsi="Liberation Sans"/>
        </w:rPr>
        <w:t xml:space="preserve">1363 </w:t>
      </w:r>
      <w:r>
        <w:rPr>
          <w:rFonts w:ascii="Liberation Sans" w:hAnsi="Liberation Sans"/>
        </w:rPr>
        <w:t xml:space="preserve">del </w:t>
      </w:r>
      <w:r w:rsidR="00FD22AA">
        <w:rPr>
          <w:rFonts w:ascii="Liberation Sans" w:hAnsi="Liberation Sans"/>
        </w:rPr>
        <w:t xml:space="preserve">21/7/2022 </w:t>
      </w:r>
      <w:r>
        <w:rPr>
          <w:rFonts w:ascii="Liberation Sans" w:hAnsi="Liberation Sans"/>
        </w:rPr>
        <w:t>il</w:t>
      </w:r>
      <w:r w:rsidR="00B853C4">
        <w:rPr>
          <w:rFonts w:ascii="Liberation Sans" w:hAnsi="Liberation Sans"/>
        </w:rPr>
        <w:t xml:space="preserve"> Comune di Asti indice un’asta pubblica per l’assegnazione d</w:t>
      </w:r>
      <w:r w:rsidR="00292041">
        <w:rPr>
          <w:rFonts w:ascii="Liberation Sans" w:hAnsi="Liberation Sans"/>
        </w:rPr>
        <w:t>i nuov</w:t>
      </w:r>
      <w:r w:rsidR="00B52DC0">
        <w:rPr>
          <w:rFonts w:ascii="Liberation Sans" w:hAnsi="Liberation Sans"/>
        </w:rPr>
        <w:t>a</w:t>
      </w:r>
      <w:r w:rsidR="00292041">
        <w:rPr>
          <w:rFonts w:ascii="Liberation Sans" w:hAnsi="Liberation Sans"/>
        </w:rPr>
        <w:t xml:space="preserve"> </w:t>
      </w:r>
      <w:r w:rsidR="00B853C4">
        <w:rPr>
          <w:rFonts w:ascii="Liberation Sans" w:hAnsi="Liberation Sans"/>
        </w:rPr>
        <w:t>concession</w:t>
      </w:r>
      <w:r w:rsidR="00B52DC0">
        <w:rPr>
          <w:rFonts w:ascii="Liberation Sans" w:hAnsi="Liberation Sans"/>
        </w:rPr>
        <w:t>e</w:t>
      </w:r>
      <w:r>
        <w:rPr>
          <w:rFonts w:ascii="Liberation Sans" w:hAnsi="Liberation Sans"/>
        </w:rPr>
        <w:t xml:space="preserve"> d’</w:t>
      </w:r>
      <w:proofErr w:type="spellStart"/>
      <w:r>
        <w:rPr>
          <w:rFonts w:ascii="Liberation Sans" w:hAnsi="Liberation Sans"/>
        </w:rPr>
        <w:t>uso’</w:t>
      </w:r>
      <w:proofErr w:type="spellEnd"/>
      <w:r>
        <w:rPr>
          <w:rFonts w:ascii="Liberation Sans" w:hAnsi="Liberation Sans"/>
        </w:rPr>
        <w:t xml:space="preserve"> </w:t>
      </w:r>
      <w:r w:rsidRPr="005C41EF">
        <w:rPr>
          <w:rFonts w:ascii="Liberation Sans" w:hAnsi="Liberation Sans"/>
        </w:rPr>
        <w:t xml:space="preserve">della parte  sinistra dell’edicola funeraria </w:t>
      </w:r>
      <w:r>
        <w:rPr>
          <w:rFonts w:ascii="Liberation Sans" w:hAnsi="Liberation Sans"/>
        </w:rPr>
        <w:t>L</w:t>
      </w:r>
      <w:r w:rsidRPr="005C41EF">
        <w:rPr>
          <w:rFonts w:ascii="Liberation Sans" w:hAnsi="Liberation Sans"/>
        </w:rPr>
        <w:t xml:space="preserve">otto </w:t>
      </w:r>
      <w:r>
        <w:rPr>
          <w:rFonts w:ascii="Liberation Sans" w:hAnsi="Liberation Sans"/>
        </w:rPr>
        <w:t>C</w:t>
      </w:r>
      <w:r w:rsidRPr="005C41EF">
        <w:rPr>
          <w:rFonts w:ascii="Liberation Sans" w:hAnsi="Liberation Sans"/>
        </w:rPr>
        <w:t xml:space="preserve"> situata nel reparto vecchio scomparto, </w:t>
      </w:r>
      <w:r>
        <w:rPr>
          <w:rFonts w:ascii="Liberation Sans" w:hAnsi="Liberation Sans"/>
        </w:rPr>
        <w:t>I</w:t>
      </w:r>
      <w:r w:rsidRPr="005C41EF">
        <w:rPr>
          <w:rFonts w:ascii="Liberation Sans" w:hAnsi="Liberation Sans"/>
        </w:rPr>
        <w:t xml:space="preserve"> </w:t>
      </w:r>
      <w:r>
        <w:rPr>
          <w:rFonts w:ascii="Liberation Sans" w:hAnsi="Liberation Sans"/>
        </w:rPr>
        <w:t>C</w:t>
      </w:r>
      <w:r w:rsidRPr="005C41EF">
        <w:rPr>
          <w:rFonts w:ascii="Liberation Sans" w:hAnsi="Liberation Sans"/>
        </w:rPr>
        <w:t xml:space="preserve">ategoria del </w:t>
      </w:r>
      <w:r>
        <w:rPr>
          <w:rFonts w:ascii="Liberation Sans" w:hAnsi="Liberation Sans"/>
        </w:rPr>
        <w:t>C</w:t>
      </w:r>
      <w:r w:rsidRPr="005C41EF">
        <w:rPr>
          <w:rFonts w:ascii="Liberation Sans" w:hAnsi="Liberation Sans"/>
        </w:rPr>
        <w:t xml:space="preserve">imitero </w:t>
      </w:r>
      <w:r>
        <w:rPr>
          <w:rFonts w:ascii="Liberation Sans" w:hAnsi="Liberation Sans"/>
        </w:rPr>
        <w:t>U</w:t>
      </w:r>
      <w:r w:rsidRPr="005C41EF">
        <w:rPr>
          <w:rFonts w:ascii="Liberation Sans" w:hAnsi="Liberation Sans"/>
        </w:rPr>
        <w:t xml:space="preserve">rbano di </w:t>
      </w:r>
      <w:r>
        <w:rPr>
          <w:rFonts w:ascii="Liberation Sans" w:hAnsi="Liberation Sans"/>
        </w:rPr>
        <w:t>A</w:t>
      </w:r>
      <w:r w:rsidRPr="005C41EF">
        <w:rPr>
          <w:rFonts w:ascii="Liberation Sans" w:hAnsi="Liberation Sans"/>
        </w:rPr>
        <w:t>sti</w:t>
      </w:r>
      <w:r>
        <w:rPr>
          <w:rFonts w:ascii="Liberation Sans" w:hAnsi="Liberation Sans"/>
        </w:rPr>
        <w:t>,</w:t>
      </w:r>
      <w:r w:rsidR="008E65DC">
        <w:rPr>
          <w:rFonts w:ascii="Liberation Sans" w:hAnsi="Liberation Sans"/>
        </w:rPr>
        <w:t xml:space="preserve">oggetto di rinuncia </w:t>
      </w:r>
      <w:r w:rsidR="00B52DC0">
        <w:rPr>
          <w:rFonts w:ascii="Liberation Sans" w:hAnsi="Liberation Sans"/>
        </w:rPr>
        <w:t xml:space="preserve"> </w:t>
      </w:r>
      <w:r>
        <w:rPr>
          <w:rFonts w:ascii="Liberation Sans" w:hAnsi="Liberation Sans"/>
        </w:rPr>
        <w:t>Da parte de</w:t>
      </w:r>
      <w:r w:rsidR="008E65DC">
        <w:rPr>
          <w:rFonts w:ascii="Liberation Sans" w:hAnsi="Liberation Sans"/>
        </w:rPr>
        <w:t>l</w:t>
      </w:r>
      <w:r w:rsidR="00B52DC0">
        <w:rPr>
          <w:rFonts w:ascii="Liberation Sans" w:hAnsi="Liberation Sans"/>
        </w:rPr>
        <w:t xml:space="preserve"> concessionario</w:t>
      </w:r>
      <w:r>
        <w:rPr>
          <w:rFonts w:ascii="Liberation Sans" w:hAnsi="Liberation Sans"/>
        </w:rPr>
        <w:t xml:space="preserve"> Ente  Opera Pia </w:t>
      </w:r>
      <w:proofErr w:type="spellStart"/>
      <w:r>
        <w:rPr>
          <w:rFonts w:ascii="Liberation Sans" w:hAnsi="Liberation Sans"/>
        </w:rPr>
        <w:t>Isnardi</w:t>
      </w:r>
      <w:proofErr w:type="spellEnd"/>
      <w:r>
        <w:rPr>
          <w:rFonts w:ascii="Liberation Sans" w:hAnsi="Liberation Sans"/>
        </w:rPr>
        <w:t xml:space="preserve"> .</w:t>
      </w:r>
    </w:p>
    <w:p w:rsidR="00A17019" w:rsidRDefault="00A17019">
      <w:pPr>
        <w:jc w:val="both"/>
        <w:rPr>
          <w:rFonts w:ascii="Liberation Sans" w:hAnsi="Liberation Sans"/>
        </w:rPr>
      </w:pPr>
    </w:p>
    <w:p w:rsidR="00A17019" w:rsidRDefault="00B853C4">
      <w:pPr>
        <w:jc w:val="both"/>
        <w:rPr>
          <w:rFonts w:ascii="Liberation Sans" w:hAnsi="Liberation Sans"/>
        </w:rPr>
      </w:pPr>
      <w:r>
        <w:rPr>
          <w:rFonts w:ascii="Liberation Sans" w:hAnsi="Liberation Sans"/>
        </w:rPr>
        <w:t>L</w:t>
      </w:r>
      <w:r w:rsidR="00B52DC0">
        <w:rPr>
          <w:rFonts w:ascii="Liberation Sans" w:hAnsi="Liberation Sans"/>
        </w:rPr>
        <w:t>a</w:t>
      </w:r>
      <w:r w:rsidR="007216A9">
        <w:rPr>
          <w:rFonts w:ascii="Liberation Sans" w:hAnsi="Liberation Sans"/>
        </w:rPr>
        <w:t xml:space="preserve"> suddett</w:t>
      </w:r>
      <w:r w:rsidR="00B52DC0">
        <w:rPr>
          <w:rFonts w:ascii="Liberation Sans" w:hAnsi="Liberation Sans"/>
        </w:rPr>
        <w:t>a</w:t>
      </w:r>
      <w:r w:rsidR="007216A9">
        <w:rPr>
          <w:rFonts w:ascii="Liberation Sans" w:hAnsi="Liberation Sans"/>
        </w:rPr>
        <w:t xml:space="preserve"> </w:t>
      </w:r>
      <w:r>
        <w:rPr>
          <w:rFonts w:ascii="Liberation Sans" w:hAnsi="Liberation Sans"/>
        </w:rPr>
        <w:t>concession</w:t>
      </w:r>
      <w:r w:rsidR="00B52DC0">
        <w:rPr>
          <w:rFonts w:ascii="Liberation Sans" w:hAnsi="Liberation Sans"/>
        </w:rPr>
        <w:t>e</w:t>
      </w:r>
      <w:r>
        <w:rPr>
          <w:rFonts w:ascii="Liberation Sans" w:hAnsi="Liberation Sans"/>
        </w:rPr>
        <w:t xml:space="preserve"> </w:t>
      </w:r>
      <w:r w:rsidR="005C41EF">
        <w:rPr>
          <w:rFonts w:ascii="Liberation Sans" w:hAnsi="Liberation Sans"/>
        </w:rPr>
        <w:t xml:space="preserve"> d’uso  </w:t>
      </w:r>
      <w:r>
        <w:rPr>
          <w:rFonts w:ascii="Liberation Sans" w:hAnsi="Liberation Sans"/>
        </w:rPr>
        <w:t>avr</w:t>
      </w:r>
      <w:r w:rsidR="00B52DC0">
        <w:rPr>
          <w:rFonts w:ascii="Liberation Sans" w:hAnsi="Liberation Sans"/>
        </w:rPr>
        <w:t>à</w:t>
      </w:r>
      <w:r w:rsidR="007216A9">
        <w:rPr>
          <w:rFonts w:ascii="Liberation Sans" w:hAnsi="Liberation Sans"/>
        </w:rPr>
        <w:t xml:space="preserve"> una</w:t>
      </w:r>
      <w:r>
        <w:rPr>
          <w:rFonts w:ascii="Liberation Sans" w:hAnsi="Liberation Sans"/>
        </w:rPr>
        <w:t xml:space="preserve"> durata </w:t>
      </w:r>
      <w:proofErr w:type="spellStart"/>
      <w:r w:rsidR="004C4F50">
        <w:rPr>
          <w:rFonts w:ascii="Liberation Sans" w:hAnsi="Liberation Sans"/>
        </w:rPr>
        <w:t>novanta</w:t>
      </w:r>
      <w:r w:rsidR="007216A9">
        <w:rPr>
          <w:rFonts w:ascii="Liberation Sans" w:hAnsi="Liberation Sans"/>
        </w:rPr>
        <w:t>novennale</w:t>
      </w:r>
      <w:proofErr w:type="spellEnd"/>
      <w:r w:rsidR="007216A9">
        <w:rPr>
          <w:rFonts w:ascii="Liberation Sans" w:hAnsi="Liberation Sans"/>
        </w:rPr>
        <w:t>,</w:t>
      </w:r>
      <w:r w:rsidR="004C4F50">
        <w:rPr>
          <w:rFonts w:ascii="Liberation Sans" w:hAnsi="Liberation Sans"/>
        </w:rPr>
        <w:t xml:space="preserve"> </w:t>
      </w:r>
      <w:r>
        <w:rPr>
          <w:rFonts w:ascii="Liberation Sans" w:hAnsi="Liberation Sans"/>
        </w:rPr>
        <w:t xml:space="preserve">regolata da quanto </w:t>
      </w:r>
      <w:r w:rsidR="005C41EF">
        <w:rPr>
          <w:rFonts w:ascii="Liberation Sans" w:hAnsi="Liberation Sans"/>
        </w:rPr>
        <w:t xml:space="preserve">previsto dal presente bando, da nuovo </w:t>
      </w:r>
      <w:r w:rsidR="007216A9">
        <w:rPr>
          <w:rFonts w:ascii="Liberation Sans" w:hAnsi="Liberation Sans"/>
        </w:rPr>
        <w:t xml:space="preserve">contratto </w:t>
      </w:r>
      <w:r>
        <w:rPr>
          <w:rFonts w:ascii="Liberation Sans" w:hAnsi="Liberation Sans"/>
        </w:rPr>
        <w:t xml:space="preserve"> di concessione </w:t>
      </w:r>
      <w:r w:rsidR="005C41EF">
        <w:rPr>
          <w:rFonts w:ascii="Liberation Sans" w:hAnsi="Liberation Sans"/>
        </w:rPr>
        <w:t>ai sensi delle norme de</w:t>
      </w:r>
      <w:r>
        <w:rPr>
          <w:rFonts w:ascii="Liberation Sans" w:hAnsi="Liberation Sans"/>
        </w:rPr>
        <w:t>l Regolamento Comunale di Polizia Mortuaria del Comune di Asti</w:t>
      </w:r>
      <w:r w:rsidR="007216A9">
        <w:rPr>
          <w:rFonts w:ascii="Liberation Sans" w:hAnsi="Liberation Sans"/>
        </w:rPr>
        <w:t xml:space="preserve"> approvato con DCC N. 29 del 02/04/2009 e suoi eventuali futuri aggiornamenti</w:t>
      </w:r>
      <w:r>
        <w:rPr>
          <w:rFonts w:ascii="Liberation Sans" w:hAnsi="Liberation Sans"/>
        </w:rPr>
        <w:t xml:space="preserve">. </w:t>
      </w:r>
    </w:p>
    <w:p w:rsidR="00A17019" w:rsidRDefault="00A17019">
      <w:pPr>
        <w:jc w:val="both"/>
        <w:rPr>
          <w:rFonts w:ascii="Liberation Sans" w:hAnsi="Liberation Sans"/>
        </w:rPr>
      </w:pPr>
    </w:p>
    <w:p w:rsidR="005C41EF" w:rsidRDefault="00B853C4">
      <w:pPr>
        <w:jc w:val="both"/>
        <w:rPr>
          <w:rFonts w:ascii="Liberation Sans" w:hAnsi="Liberation Sans"/>
        </w:rPr>
      </w:pPr>
      <w:r>
        <w:rPr>
          <w:rFonts w:ascii="Liberation Sans" w:hAnsi="Liberation Sans"/>
        </w:rPr>
        <w:t>I</w:t>
      </w:r>
      <w:r w:rsidR="00B52DC0">
        <w:rPr>
          <w:rFonts w:ascii="Liberation Sans" w:hAnsi="Liberation Sans"/>
        </w:rPr>
        <w:t>l</w:t>
      </w:r>
      <w:r>
        <w:rPr>
          <w:rFonts w:ascii="Liberation Sans" w:hAnsi="Liberation Sans"/>
        </w:rPr>
        <w:t xml:space="preserve"> manufatt</w:t>
      </w:r>
      <w:r w:rsidR="00B52DC0">
        <w:rPr>
          <w:rFonts w:ascii="Liberation Sans" w:hAnsi="Liberation Sans"/>
        </w:rPr>
        <w:t>o</w:t>
      </w:r>
      <w:r>
        <w:rPr>
          <w:rFonts w:ascii="Liberation Sans" w:hAnsi="Liberation Sans"/>
        </w:rPr>
        <w:t xml:space="preserve"> cimiterial</w:t>
      </w:r>
      <w:r w:rsidR="00B52DC0">
        <w:rPr>
          <w:rFonts w:ascii="Liberation Sans" w:hAnsi="Liberation Sans"/>
        </w:rPr>
        <w:t>e</w:t>
      </w:r>
      <w:r w:rsidR="005C41EF">
        <w:rPr>
          <w:rFonts w:ascii="Liberation Sans" w:hAnsi="Liberation Sans"/>
        </w:rPr>
        <w:t xml:space="preserve"> rinunciato</w:t>
      </w:r>
      <w:r w:rsidR="00B52DC0">
        <w:rPr>
          <w:rFonts w:ascii="Liberation Sans" w:hAnsi="Liberation Sans"/>
        </w:rPr>
        <w:t xml:space="preserve">, </w:t>
      </w:r>
      <w:r w:rsidR="005C41EF">
        <w:rPr>
          <w:rFonts w:ascii="Liberation Sans" w:hAnsi="Liberation Sans"/>
        </w:rPr>
        <w:t xml:space="preserve">esclusivamente </w:t>
      </w:r>
      <w:r w:rsidR="00B52DC0">
        <w:rPr>
          <w:rFonts w:ascii="Liberation Sans" w:hAnsi="Liberation Sans"/>
        </w:rPr>
        <w:t>lato sinistro</w:t>
      </w:r>
      <w:r w:rsidR="005C41EF">
        <w:rPr>
          <w:rFonts w:ascii="Liberation Sans" w:hAnsi="Liberation Sans"/>
        </w:rPr>
        <w:t xml:space="preserve"> (sottosuolo e soprasuolo) dell’originaria unica concessione d’uso</w:t>
      </w:r>
      <w:r>
        <w:rPr>
          <w:rFonts w:ascii="Liberation Sans" w:hAnsi="Liberation Sans"/>
        </w:rPr>
        <w:t xml:space="preserve">, di seguito </w:t>
      </w:r>
      <w:r>
        <w:rPr>
          <w:rFonts w:ascii="Liberation Sans" w:hAnsi="Liberation Sans"/>
          <w:b/>
          <w:bCs/>
        </w:rPr>
        <w:t>Lott</w:t>
      </w:r>
      <w:r w:rsidR="00B52DC0">
        <w:rPr>
          <w:rFonts w:ascii="Liberation Sans" w:hAnsi="Liberation Sans"/>
          <w:b/>
          <w:bCs/>
        </w:rPr>
        <w:t>o</w:t>
      </w:r>
      <w:r>
        <w:rPr>
          <w:rFonts w:ascii="Liberation Sans" w:hAnsi="Liberation Sans"/>
          <w:b/>
          <w:bCs/>
        </w:rPr>
        <w:t xml:space="preserve"> </w:t>
      </w:r>
      <w:r w:rsidR="005C41EF">
        <w:rPr>
          <w:rFonts w:ascii="Liberation Sans" w:hAnsi="Liberation Sans"/>
          <w:b/>
          <w:bCs/>
        </w:rPr>
        <w:t>C sinistro</w:t>
      </w:r>
      <w:r>
        <w:rPr>
          <w:rFonts w:ascii="Liberation Sans" w:hAnsi="Liberation Sans"/>
        </w:rPr>
        <w:t xml:space="preserve"> </w:t>
      </w:r>
      <w:r w:rsidR="00B52DC0">
        <w:rPr>
          <w:rFonts w:ascii="Liberation Sans" w:hAnsi="Liberation Sans"/>
        </w:rPr>
        <w:t>è</w:t>
      </w:r>
      <w:r>
        <w:rPr>
          <w:rFonts w:ascii="Liberation Sans" w:hAnsi="Liberation Sans"/>
        </w:rPr>
        <w:t xml:space="preserve"> </w:t>
      </w:r>
      <w:r w:rsidR="005C41EF">
        <w:rPr>
          <w:rFonts w:ascii="Liberation Sans" w:hAnsi="Liberation Sans"/>
        </w:rPr>
        <w:t xml:space="preserve">sinteticamente </w:t>
      </w:r>
      <w:r w:rsidR="00B52DC0">
        <w:rPr>
          <w:rFonts w:ascii="Liberation Sans" w:hAnsi="Liberation Sans"/>
        </w:rPr>
        <w:t>descritto</w:t>
      </w:r>
      <w:r w:rsidR="00E479AC">
        <w:rPr>
          <w:rFonts w:ascii="Liberation Sans" w:hAnsi="Liberation Sans"/>
        </w:rPr>
        <w:t xml:space="preserve"> nell</w:t>
      </w:r>
      <w:r w:rsidR="00B52DC0">
        <w:rPr>
          <w:rFonts w:ascii="Liberation Sans" w:hAnsi="Liberation Sans"/>
        </w:rPr>
        <w:t>a</w:t>
      </w:r>
      <w:r w:rsidR="00E479AC">
        <w:rPr>
          <w:rFonts w:ascii="Liberation Sans" w:hAnsi="Liberation Sans"/>
        </w:rPr>
        <w:t xml:space="preserve"> </w:t>
      </w:r>
      <w:r w:rsidR="005C41EF">
        <w:rPr>
          <w:rFonts w:ascii="Liberation Sans" w:hAnsi="Liberation Sans"/>
        </w:rPr>
        <w:t>scheda tecnica</w:t>
      </w:r>
      <w:r w:rsidR="00F94209">
        <w:rPr>
          <w:rFonts w:ascii="Liberation Sans" w:hAnsi="Liberation Sans"/>
        </w:rPr>
        <w:t xml:space="preserve">, </w:t>
      </w:r>
      <w:r>
        <w:rPr>
          <w:rFonts w:ascii="Liberation Sans" w:hAnsi="Liberation Sans"/>
        </w:rPr>
        <w:t>allegat</w:t>
      </w:r>
      <w:r w:rsidR="00B52DC0">
        <w:rPr>
          <w:rFonts w:ascii="Liberation Sans" w:hAnsi="Liberation Sans"/>
        </w:rPr>
        <w:t>a</w:t>
      </w:r>
      <w:r>
        <w:rPr>
          <w:rFonts w:ascii="Liberation Sans" w:hAnsi="Liberation Sans"/>
        </w:rPr>
        <w:t xml:space="preserve"> al presente bando, </w:t>
      </w:r>
      <w:r w:rsidR="005C41EF">
        <w:rPr>
          <w:rFonts w:ascii="Liberation Sans" w:hAnsi="Liberation Sans"/>
        </w:rPr>
        <w:t>per c</w:t>
      </w:r>
      <w:r>
        <w:rPr>
          <w:rFonts w:ascii="Liberation Sans" w:hAnsi="Liberation Sans"/>
        </w:rPr>
        <w:t>ostitui</w:t>
      </w:r>
      <w:r w:rsidR="005C41EF">
        <w:rPr>
          <w:rFonts w:ascii="Liberation Sans" w:hAnsi="Liberation Sans"/>
        </w:rPr>
        <w:t xml:space="preserve">rne </w:t>
      </w:r>
      <w:r>
        <w:rPr>
          <w:rFonts w:ascii="Liberation Sans" w:hAnsi="Liberation Sans"/>
        </w:rPr>
        <w:t>parte</w:t>
      </w:r>
      <w:r w:rsidR="005C41EF">
        <w:rPr>
          <w:rFonts w:ascii="Liberation Sans" w:hAnsi="Liberation Sans"/>
        </w:rPr>
        <w:t xml:space="preserve"> integrante e </w:t>
      </w:r>
      <w:r>
        <w:rPr>
          <w:rFonts w:ascii="Liberation Sans" w:hAnsi="Liberation Sans"/>
        </w:rPr>
        <w:t xml:space="preserve"> sostanziale. </w:t>
      </w:r>
    </w:p>
    <w:p w:rsidR="00A17019" w:rsidRDefault="00A17019">
      <w:pPr>
        <w:jc w:val="both"/>
        <w:rPr>
          <w:rFonts w:ascii="Liberation Sans" w:hAnsi="Liberation Sans"/>
        </w:rPr>
      </w:pPr>
    </w:p>
    <w:p w:rsidR="005C41EF" w:rsidRDefault="004C2FFC" w:rsidP="003B311C">
      <w:pPr>
        <w:jc w:val="both"/>
        <w:rPr>
          <w:rFonts w:ascii="Liberation Sans" w:hAnsi="Liberation Sans"/>
        </w:rPr>
      </w:pPr>
      <w:r>
        <w:rPr>
          <w:rFonts w:ascii="Liberation Sans" w:hAnsi="Liberation Sans"/>
        </w:rPr>
        <w:t>L</w:t>
      </w:r>
      <w:r w:rsidR="00B52DC0">
        <w:rPr>
          <w:rFonts w:ascii="Liberation Sans" w:hAnsi="Liberation Sans"/>
        </w:rPr>
        <w:t>’</w:t>
      </w:r>
      <w:r>
        <w:rPr>
          <w:rFonts w:ascii="Liberation Sans" w:hAnsi="Liberation Sans"/>
        </w:rPr>
        <w:t>are</w:t>
      </w:r>
      <w:r w:rsidR="00B52DC0">
        <w:rPr>
          <w:rFonts w:ascii="Liberation Sans" w:hAnsi="Liberation Sans"/>
        </w:rPr>
        <w:t>a</w:t>
      </w:r>
      <w:r>
        <w:rPr>
          <w:rFonts w:ascii="Liberation Sans" w:hAnsi="Liberation Sans"/>
        </w:rPr>
        <w:t xml:space="preserve"> </w:t>
      </w:r>
      <w:r w:rsidR="00F94209" w:rsidRPr="007216A9">
        <w:rPr>
          <w:rFonts w:ascii="Liberation Sans" w:hAnsi="Liberation Sans"/>
        </w:rPr>
        <w:t xml:space="preserve">all’interno del Cimitero </w:t>
      </w:r>
      <w:r w:rsidR="005C3DD9">
        <w:rPr>
          <w:rFonts w:ascii="Liberation Sans" w:hAnsi="Liberation Sans"/>
        </w:rPr>
        <w:t>Urbano di Asti</w:t>
      </w:r>
      <w:r w:rsidR="005C41EF">
        <w:rPr>
          <w:rFonts w:ascii="Liberation Sans" w:hAnsi="Liberation Sans"/>
        </w:rPr>
        <w:t xml:space="preserve"> </w:t>
      </w:r>
      <w:r w:rsidR="005C41EF">
        <w:rPr>
          <w:rFonts w:ascii="Liberation Sans" w:hAnsi="Liberation Sans"/>
          <w:b/>
          <w:bCs/>
        </w:rPr>
        <w:t>Lotto C sinistro</w:t>
      </w:r>
      <w:r w:rsidR="00D06DA3">
        <w:rPr>
          <w:rFonts w:ascii="Liberation Sans" w:hAnsi="Liberation Sans"/>
        </w:rPr>
        <w:t xml:space="preserve"> </w:t>
      </w:r>
      <w:r w:rsidR="00B853C4">
        <w:rPr>
          <w:rFonts w:ascii="Liberation Sans" w:hAnsi="Liberation Sans"/>
        </w:rPr>
        <w:t>verr</w:t>
      </w:r>
      <w:r w:rsidR="00B52DC0">
        <w:rPr>
          <w:rFonts w:ascii="Liberation Sans" w:hAnsi="Liberation Sans"/>
        </w:rPr>
        <w:t>à</w:t>
      </w:r>
      <w:r w:rsidR="00B853C4">
        <w:rPr>
          <w:rFonts w:ascii="Liberation Sans" w:hAnsi="Liberation Sans"/>
        </w:rPr>
        <w:t xml:space="preserve"> assegnat</w:t>
      </w:r>
      <w:r w:rsidR="00B52DC0">
        <w:rPr>
          <w:rFonts w:ascii="Liberation Sans" w:hAnsi="Liberation Sans"/>
        </w:rPr>
        <w:t>a</w:t>
      </w:r>
      <w:r w:rsidR="00B853C4">
        <w:rPr>
          <w:rFonts w:ascii="Liberation Sans" w:hAnsi="Liberation Sans"/>
        </w:rPr>
        <w:t xml:space="preserve"> nello stato di fatto</w:t>
      </w:r>
      <w:r w:rsidR="004C4F50">
        <w:rPr>
          <w:rFonts w:ascii="Liberation Sans" w:hAnsi="Liberation Sans"/>
        </w:rPr>
        <w:t xml:space="preserve"> </w:t>
      </w:r>
      <w:r w:rsidR="00B853C4">
        <w:rPr>
          <w:rFonts w:ascii="Liberation Sans" w:hAnsi="Liberation Sans"/>
        </w:rPr>
        <w:t xml:space="preserve">e di diritto nel quale si trova, </w:t>
      </w:r>
      <w:r w:rsidR="00F94209">
        <w:rPr>
          <w:rFonts w:ascii="Liberation Sans" w:hAnsi="Liberation Sans"/>
        </w:rPr>
        <w:t xml:space="preserve">con i </w:t>
      </w:r>
      <w:r w:rsidR="00B853C4">
        <w:rPr>
          <w:rFonts w:ascii="Liberation Sans" w:hAnsi="Liberation Sans"/>
        </w:rPr>
        <w:t xml:space="preserve"> diritti, oneri, vincoli imposti </w:t>
      </w:r>
      <w:r w:rsidR="005C41EF">
        <w:rPr>
          <w:rFonts w:ascii="Liberation Sans" w:hAnsi="Liberation Sans"/>
        </w:rPr>
        <w:t>sopra richiamato Regolamento di polizia mortuaria</w:t>
      </w:r>
      <w:r w:rsidR="00F94209">
        <w:rPr>
          <w:rFonts w:ascii="Liberation Sans" w:hAnsi="Liberation Sans"/>
        </w:rPr>
        <w:t>.</w:t>
      </w:r>
    </w:p>
    <w:p w:rsidR="005D4DA5" w:rsidRPr="002F4568" w:rsidRDefault="005D4DA5" w:rsidP="003B311C">
      <w:pPr>
        <w:jc w:val="both"/>
        <w:rPr>
          <w:rFonts w:ascii="Liberation Sans" w:hAnsi="Liberation Sans"/>
        </w:rPr>
      </w:pPr>
      <w:r w:rsidRPr="002F4568">
        <w:rPr>
          <w:rFonts w:ascii="Liberation Sans" w:hAnsi="Liberation Sans"/>
        </w:rPr>
        <w:t xml:space="preserve">Si precisa sin d’ora che il Comune concedente rimarrà estraneo ai futuri rapporti tra i concessionari del manufatto anche in relazione al necessario/ indispensabile  utilizzo di   parti di entrambi i concessionari. </w:t>
      </w:r>
    </w:p>
    <w:p w:rsidR="004C2FFC" w:rsidRPr="002F4568" w:rsidRDefault="00B853C4" w:rsidP="003B311C">
      <w:pPr>
        <w:jc w:val="both"/>
        <w:rPr>
          <w:rFonts w:ascii="Liberation Sans" w:hAnsi="Liberation Sans"/>
        </w:rPr>
      </w:pPr>
      <w:r w:rsidRPr="002F4568">
        <w:rPr>
          <w:rFonts w:ascii="Liberation Sans" w:hAnsi="Liberation Sans"/>
        </w:rPr>
        <w:t xml:space="preserve"> </w:t>
      </w:r>
    </w:p>
    <w:p w:rsidR="005C41EF" w:rsidRPr="002F4568" w:rsidRDefault="005C41EF" w:rsidP="005C41EF">
      <w:pPr>
        <w:jc w:val="both"/>
        <w:rPr>
          <w:rFonts w:ascii="Liberation Sans" w:hAnsi="Liberation Sans"/>
        </w:rPr>
      </w:pPr>
      <w:r w:rsidRPr="002F4568">
        <w:rPr>
          <w:rFonts w:ascii="Liberation Sans" w:hAnsi="Liberation Sans"/>
        </w:rPr>
        <w:t xml:space="preserve">Il canone di concessione, posto a base d'asta del </w:t>
      </w:r>
      <w:r w:rsidRPr="002F4568">
        <w:rPr>
          <w:rFonts w:ascii="Liberation Sans" w:hAnsi="Liberation Sans"/>
          <w:b/>
          <w:bCs/>
        </w:rPr>
        <w:t>Lotto C sinistro</w:t>
      </w:r>
      <w:r w:rsidRPr="002F4568">
        <w:rPr>
          <w:rFonts w:ascii="Liberation Sans" w:hAnsi="Liberation Sans"/>
        </w:rPr>
        <w:t xml:space="preserve"> è pari a € 30.000;</w:t>
      </w:r>
    </w:p>
    <w:p w:rsidR="005C41EF" w:rsidRPr="002F4568" w:rsidRDefault="005C41EF">
      <w:pPr>
        <w:jc w:val="both"/>
        <w:rPr>
          <w:rFonts w:ascii="Liberation Sans" w:hAnsi="Liberation Sans"/>
          <w:b/>
          <w:bCs/>
        </w:rPr>
      </w:pPr>
    </w:p>
    <w:p w:rsidR="00E3765E" w:rsidRPr="00E3765E" w:rsidRDefault="005C41EF" w:rsidP="00E3765E">
      <w:pPr>
        <w:tabs>
          <w:tab w:val="left" w:pos="539"/>
          <w:tab w:val="left" w:pos="540"/>
        </w:tabs>
        <w:spacing w:before="3" w:line="237" w:lineRule="auto"/>
        <w:ind w:right="106"/>
        <w:jc w:val="both"/>
        <w:rPr>
          <w:rFonts w:ascii="Liberation Sans" w:hAnsi="Liberation Sans"/>
          <w:bCs/>
        </w:rPr>
      </w:pPr>
      <w:r w:rsidRPr="002F4568">
        <w:rPr>
          <w:rFonts w:ascii="Liberation Sans" w:hAnsi="Liberation Sans"/>
          <w:b/>
          <w:bCs/>
        </w:rPr>
        <w:t>I</w:t>
      </w:r>
      <w:r w:rsidRPr="002F4568">
        <w:rPr>
          <w:rFonts w:ascii="Liberation Sans" w:hAnsi="Liberation Sans"/>
          <w:bCs/>
        </w:rPr>
        <w:t xml:space="preserve">l criterio di aggiudicazione </w:t>
      </w:r>
      <w:r w:rsidR="00E3765E" w:rsidRPr="002F4568">
        <w:rPr>
          <w:rFonts w:ascii="Liberation Sans" w:hAnsi="Liberation Sans"/>
          <w:bCs/>
        </w:rPr>
        <w:t>è stabilito nella miglior offerta al rialzo sul prezzo</w:t>
      </w:r>
      <w:r w:rsidR="00E3765E" w:rsidRPr="002F4568">
        <w:rPr>
          <w:rFonts w:ascii="Liberation Sans" w:hAnsi="Liberation Sans"/>
          <w:bCs/>
        </w:rPr>
        <w:br/>
        <w:t>posto a base di gara di € 30.000, in busta chiusa sigillata; sono escluse offerte alla pari o inferiori</w:t>
      </w:r>
    </w:p>
    <w:p w:rsidR="005C41EF" w:rsidRPr="005C41EF" w:rsidRDefault="005C41EF">
      <w:pPr>
        <w:jc w:val="both"/>
        <w:rPr>
          <w:rFonts w:ascii="Liberation Sans" w:hAnsi="Liberation Sans"/>
          <w:bCs/>
        </w:rPr>
      </w:pPr>
    </w:p>
    <w:p w:rsidR="005C3DD9" w:rsidRDefault="005C3DD9">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SOGGETTI AMMESSI </w:t>
      </w:r>
    </w:p>
    <w:p w:rsidR="007715E1" w:rsidRDefault="00B853C4">
      <w:pPr>
        <w:jc w:val="both"/>
        <w:rPr>
          <w:rFonts w:ascii="Liberation Sans" w:hAnsi="Liberation Sans"/>
        </w:rPr>
      </w:pPr>
      <w:r>
        <w:rPr>
          <w:rFonts w:ascii="Liberation Sans" w:hAnsi="Liberation Sans"/>
        </w:rPr>
        <w:t xml:space="preserve">Possono partecipare alla procedura le persone fisiche maggiorenni e gli Enti morali ai sensi dell'art. 90 del </w:t>
      </w:r>
      <w:proofErr w:type="spellStart"/>
      <w:r>
        <w:rPr>
          <w:rFonts w:ascii="Liberation Sans" w:hAnsi="Liberation Sans"/>
        </w:rPr>
        <w:t>Dpr</w:t>
      </w:r>
      <w:proofErr w:type="spellEnd"/>
      <w:r>
        <w:rPr>
          <w:rFonts w:ascii="Liberation Sans" w:hAnsi="Liberation Sans"/>
        </w:rPr>
        <w:t xml:space="preserve"> n 285/90. I partecipanti devono essere in possesso della capacità  giuridica, della capacità di agire e di quella a contrattare con la pubblica amministrazione. </w:t>
      </w:r>
    </w:p>
    <w:p w:rsidR="007715E1" w:rsidRPr="00635A7E" w:rsidRDefault="007715E1" w:rsidP="007715E1">
      <w:pPr>
        <w:jc w:val="both"/>
        <w:rPr>
          <w:rFonts w:ascii="Liberation Sans" w:hAnsi="Liberation Sans"/>
          <w:i/>
        </w:rPr>
      </w:pPr>
      <w:r>
        <w:rPr>
          <w:rFonts w:ascii="Liberation Sans" w:hAnsi="Liberation Sans"/>
        </w:rPr>
        <w:t>In caso di partecipazione tramite delegato/ procuratore è necessario , a pena di esclusione, allegare copia autentica della delega/ procura.</w:t>
      </w:r>
      <w:r w:rsidRPr="00635A7E">
        <w:rPr>
          <w:rFonts w:ascii="Liberation Sans" w:hAnsi="Liberation Sans"/>
          <w:i/>
        </w:rPr>
        <w:t xml:space="preserve">  </w:t>
      </w:r>
    </w:p>
    <w:p w:rsidR="00A17019" w:rsidRDefault="002F5F2A">
      <w:pPr>
        <w:jc w:val="both"/>
        <w:rPr>
          <w:rFonts w:ascii="Liberation Sans" w:hAnsi="Liberation Sans"/>
          <w:b/>
          <w:bCs/>
        </w:rPr>
      </w:pPr>
      <w:r>
        <w:rPr>
          <w:rFonts w:ascii="Liberation Sans" w:hAnsi="Liberation Sans"/>
        </w:rPr>
        <w:t xml:space="preserve">Per il </w:t>
      </w:r>
      <w:r>
        <w:rPr>
          <w:rFonts w:ascii="Liberation Sans" w:hAnsi="Liberation Sans"/>
          <w:b/>
          <w:bCs/>
        </w:rPr>
        <w:t>Lotto C sinistro</w:t>
      </w:r>
      <w:r>
        <w:rPr>
          <w:rFonts w:ascii="Liberation Sans" w:hAnsi="Liberation Sans"/>
        </w:rPr>
        <w:t xml:space="preserve"> o</w:t>
      </w:r>
      <w:r w:rsidR="00B853C4">
        <w:rPr>
          <w:rFonts w:ascii="Liberation Sans" w:hAnsi="Liberation Sans"/>
        </w:rPr>
        <w:t xml:space="preserve">gni partecipante può presentare una sola offerta </w:t>
      </w:r>
      <w:r>
        <w:rPr>
          <w:rFonts w:ascii="Liberation Sans" w:hAnsi="Liberation Sans"/>
        </w:rPr>
        <w:t>a pena di esclusione delle offerte successive alla prima.</w:t>
      </w:r>
    </w:p>
    <w:p w:rsidR="00AE4A5A" w:rsidRDefault="00AE4A5A">
      <w:pPr>
        <w:jc w:val="both"/>
        <w:rPr>
          <w:rFonts w:ascii="Liberation Sans" w:hAnsi="Liberation Sans"/>
          <w:b/>
          <w:bCs/>
        </w:rPr>
      </w:pPr>
    </w:p>
    <w:p w:rsidR="00A17019" w:rsidRDefault="00A17019">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OBBLIGHI DEL CONCESSIONARIO </w:t>
      </w:r>
    </w:p>
    <w:p w:rsidR="002F5F2A" w:rsidRDefault="00212DF8">
      <w:pPr>
        <w:jc w:val="both"/>
        <w:rPr>
          <w:rFonts w:ascii="Liberation Sans" w:hAnsi="Liberation Sans"/>
        </w:rPr>
      </w:pPr>
      <w:r w:rsidRPr="00212DF8">
        <w:rPr>
          <w:rFonts w:ascii="Liberation Sans" w:hAnsi="Liberation Sans"/>
        </w:rPr>
        <w:t>Il nuovo concessionario sarà</w:t>
      </w:r>
      <w:r w:rsidR="002F5F2A">
        <w:rPr>
          <w:rFonts w:ascii="Liberation Sans" w:hAnsi="Liberation Sans"/>
        </w:rPr>
        <w:t xml:space="preserve"> tenuto </w:t>
      </w:r>
    </w:p>
    <w:p w:rsidR="002F5F2A" w:rsidRDefault="002F5F2A" w:rsidP="002F5F2A">
      <w:pPr>
        <w:pStyle w:val="Paragrafoelenco"/>
        <w:numPr>
          <w:ilvl w:val="0"/>
          <w:numId w:val="2"/>
        </w:numPr>
        <w:ind w:left="426" w:hanging="426"/>
        <w:jc w:val="both"/>
        <w:rPr>
          <w:rFonts w:ascii="Liberation Sans" w:hAnsi="Liberation Sans"/>
        </w:rPr>
      </w:pPr>
      <w:r>
        <w:rPr>
          <w:rFonts w:ascii="Liberation Sans" w:hAnsi="Liberation Sans"/>
        </w:rPr>
        <w:t>al versamento del canone offerto nei termini indicati dal Comune concedente;</w:t>
      </w:r>
    </w:p>
    <w:p w:rsidR="0056705C" w:rsidRDefault="0056705C" w:rsidP="002F5F2A">
      <w:pPr>
        <w:pStyle w:val="Paragrafoelenco"/>
        <w:numPr>
          <w:ilvl w:val="0"/>
          <w:numId w:val="2"/>
        </w:numPr>
        <w:ind w:left="426" w:hanging="426"/>
        <w:jc w:val="both"/>
        <w:rPr>
          <w:rFonts w:ascii="Liberation Sans" w:hAnsi="Liberation Sans"/>
        </w:rPr>
      </w:pPr>
      <w:r>
        <w:rPr>
          <w:rFonts w:ascii="Liberation Sans" w:hAnsi="Liberation Sans"/>
        </w:rPr>
        <w:t xml:space="preserve">a sottoscrivere il contratto di concessione d’uso </w:t>
      </w:r>
      <w:r w:rsidRPr="0056705C">
        <w:rPr>
          <w:rFonts w:ascii="Liberation Sans" w:hAnsi="Liberation Sans"/>
          <w:b/>
        </w:rPr>
        <w:t>novanta novennale</w:t>
      </w:r>
      <w:r>
        <w:rPr>
          <w:rFonts w:ascii="Liberation Sans" w:hAnsi="Liberation Sans"/>
        </w:rPr>
        <w:t xml:space="preserve"> </w:t>
      </w:r>
    </w:p>
    <w:p w:rsidR="00212DF8" w:rsidRDefault="0056705C" w:rsidP="002F5F2A">
      <w:pPr>
        <w:pStyle w:val="Paragrafoelenco"/>
        <w:numPr>
          <w:ilvl w:val="0"/>
          <w:numId w:val="2"/>
        </w:numPr>
        <w:ind w:left="426" w:hanging="426"/>
        <w:jc w:val="both"/>
        <w:rPr>
          <w:rFonts w:ascii="Liberation Sans" w:hAnsi="Liberation Sans"/>
        </w:rPr>
      </w:pPr>
      <w:r>
        <w:rPr>
          <w:rFonts w:ascii="Liberation Sans" w:hAnsi="Liberation Sans"/>
        </w:rPr>
        <w:t xml:space="preserve">al </w:t>
      </w:r>
      <w:r w:rsidR="004C4F50" w:rsidRPr="002F5F2A">
        <w:rPr>
          <w:rFonts w:ascii="Liberation Sans" w:hAnsi="Liberation Sans"/>
        </w:rPr>
        <w:t>rispetto d</w:t>
      </w:r>
      <w:r>
        <w:rPr>
          <w:rFonts w:ascii="Liberation Sans" w:hAnsi="Liberation Sans"/>
        </w:rPr>
        <w:t xml:space="preserve">i tutti </w:t>
      </w:r>
      <w:r w:rsidR="004C4F50" w:rsidRPr="002F5F2A">
        <w:rPr>
          <w:rFonts w:ascii="Liberation Sans" w:hAnsi="Liberation Sans"/>
        </w:rPr>
        <w:t>gli obblighi</w:t>
      </w:r>
      <w:r w:rsidR="00212DF8" w:rsidRPr="002F5F2A">
        <w:rPr>
          <w:rFonts w:ascii="Liberation Sans" w:hAnsi="Liberation Sans"/>
        </w:rPr>
        <w:t xml:space="preserve"> previsti al Capo VII Sepolture private – C</w:t>
      </w:r>
      <w:r w:rsidR="004C4F50" w:rsidRPr="002F5F2A">
        <w:rPr>
          <w:rFonts w:ascii="Liberation Sans" w:hAnsi="Liberation Sans"/>
        </w:rPr>
        <w:t xml:space="preserve">oncessioni di aree – obblighi </w:t>
      </w:r>
      <w:r w:rsidR="00212DF8" w:rsidRPr="002F5F2A">
        <w:rPr>
          <w:rFonts w:ascii="Liberation Sans" w:hAnsi="Liberation Sans"/>
        </w:rPr>
        <w:t>dei concessionari  del richiamato Regolamento di Polizia Mortuaria.</w:t>
      </w:r>
    </w:p>
    <w:p w:rsidR="00A17019" w:rsidRPr="0056705C" w:rsidRDefault="0056705C" w:rsidP="0056705C">
      <w:pPr>
        <w:pStyle w:val="Paragrafoelenco"/>
        <w:numPr>
          <w:ilvl w:val="0"/>
          <w:numId w:val="2"/>
        </w:numPr>
        <w:ind w:left="426" w:hanging="426"/>
        <w:jc w:val="both"/>
        <w:rPr>
          <w:rFonts w:ascii="Liberation Sans" w:hAnsi="Liberation Sans"/>
        </w:rPr>
      </w:pPr>
      <w:r>
        <w:rPr>
          <w:rFonts w:ascii="Liberation Sans" w:hAnsi="Liberation Sans"/>
        </w:rPr>
        <w:t>e</w:t>
      </w:r>
      <w:r w:rsidR="00B853C4" w:rsidRPr="0056705C">
        <w:rPr>
          <w:rFonts w:ascii="Liberation Sans" w:hAnsi="Liberation Sans"/>
        </w:rPr>
        <w:t xml:space="preserve">’ espressamente vietata la </w:t>
      </w:r>
      <w:proofErr w:type="spellStart"/>
      <w:r w:rsidR="00B853C4" w:rsidRPr="0056705C">
        <w:rPr>
          <w:rFonts w:ascii="Liberation Sans" w:hAnsi="Liberation Sans"/>
        </w:rPr>
        <w:t>subconcessione</w:t>
      </w:r>
      <w:proofErr w:type="spellEnd"/>
      <w:r w:rsidR="00B853C4" w:rsidRPr="0056705C">
        <w:rPr>
          <w:rFonts w:ascii="Liberation Sans" w:hAnsi="Liberation Sans"/>
        </w:rPr>
        <w:t xml:space="preserve">. </w:t>
      </w:r>
    </w:p>
    <w:p w:rsidR="00A17019" w:rsidRDefault="00A17019">
      <w:pPr>
        <w:jc w:val="both"/>
        <w:rPr>
          <w:rFonts w:ascii="Liberation Sans" w:hAnsi="Liberation Sans"/>
        </w:rPr>
      </w:pPr>
    </w:p>
    <w:p w:rsidR="00A17019" w:rsidRDefault="00A17019">
      <w:pPr>
        <w:jc w:val="both"/>
        <w:rPr>
          <w:rFonts w:ascii="Liberation Sans" w:hAnsi="Liberation Sans"/>
        </w:rPr>
      </w:pPr>
    </w:p>
    <w:p w:rsidR="00A17019" w:rsidRDefault="00B853C4">
      <w:pPr>
        <w:jc w:val="both"/>
        <w:rPr>
          <w:rFonts w:ascii="Liberation Sans" w:hAnsi="Liberation Sans"/>
        </w:rPr>
      </w:pPr>
      <w:r>
        <w:rPr>
          <w:rFonts w:ascii="Liberation Sans" w:hAnsi="Liberation Sans"/>
          <w:b/>
          <w:bCs/>
        </w:rPr>
        <w:lastRenderedPageBreak/>
        <w:t xml:space="preserve">TERMINE PER LA PRESENTAZIONE DELLE OFFERTE </w:t>
      </w:r>
    </w:p>
    <w:p w:rsidR="00A17019" w:rsidRDefault="00B853C4">
      <w:pPr>
        <w:jc w:val="both"/>
        <w:rPr>
          <w:rFonts w:ascii="Liberation Sans" w:hAnsi="Liberation Sans"/>
        </w:rPr>
      </w:pPr>
      <w:r>
        <w:rPr>
          <w:rFonts w:ascii="Liberation Sans" w:hAnsi="Liberation Sans"/>
        </w:rPr>
        <w:t xml:space="preserve">Al fine di prender parte all’asta gli interessati dovranno far pervenire la propria offerta, in plico debitamente sigillato e controfirmato nelle modalità di seguito meglio specificate, esclusivamente all’Ufficio Protocollo Generale del Comune di Asti entro e non oltre il termine perentorio delle ore 12.00 del giorno </w:t>
      </w:r>
      <w:r w:rsidR="00095F8E">
        <w:rPr>
          <w:rFonts w:ascii="Liberation Sans" w:hAnsi="Liberation Sans"/>
        </w:rPr>
        <w:t>Mercoledì</w:t>
      </w:r>
      <w:r w:rsidR="00212DF8" w:rsidRPr="00C20BED">
        <w:rPr>
          <w:rFonts w:ascii="Liberation Sans" w:hAnsi="Liberation Sans"/>
        </w:rPr>
        <w:t xml:space="preserve"> </w:t>
      </w:r>
      <w:r w:rsidR="00DD5DA7" w:rsidRPr="002F4568">
        <w:rPr>
          <w:rFonts w:ascii="Liberation Sans" w:hAnsi="Liberation Sans"/>
          <w:b/>
        </w:rPr>
        <w:t>17</w:t>
      </w:r>
      <w:r w:rsidR="00C20BED" w:rsidRPr="002F4568">
        <w:rPr>
          <w:rFonts w:ascii="Liberation Sans" w:hAnsi="Liberation Sans"/>
          <w:b/>
          <w:bCs/>
        </w:rPr>
        <w:t xml:space="preserve"> </w:t>
      </w:r>
      <w:r w:rsidR="00DD5DA7" w:rsidRPr="002F4568">
        <w:rPr>
          <w:rFonts w:ascii="Liberation Sans" w:hAnsi="Liberation Sans"/>
          <w:b/>
          <w:bCs/>
        </w:rPr>
        <w:t>Agosto</w:t>
      </w:r>
      <w:r w:rsidR="00C20BED" w:rsidRPr="00C20BED">
        <w:rPr>
          <w:rFonts w:ascii="Liberation Sans" w:hAnsi="Liberation Sans"/>
          <w:b/>
          <w:bCs/>
        </w:rPr>
        <w:t xml:space="preserve"> 2022</w:t>
      </w:r>
      <w:r w:rsidRPr="00A574D6">
        <w:rPr>
          <w:rFonts w:ascii="Liberation Sans" w:hAnsi="Liberation Sans"/>
        </w:rPr>
        <w:t xml:space="preserve"> a</w:t>
      </w:r>
      <w:r>
        <w:rPr>
          <w:rFonts w:ascii="Liberation Sans" w:hAnsi="Liberation Sans"/>
        </w:rPr>
        <w:t xml:space="preserve"> pena di esclusione. </w:t>
      </w:r>
    </w:p>
    <w:p w:rsidR="00A17019" w:rsidRDefault="00B853C4">
      <w:pPr>
        <w:jc w:val="both"/>
        <w:rPr>
          <w:rFonts w:ascii="Liberation Sans" w:hAnsi="Liberation Sans"/>
        </w:rPr>
      </w:pPr>
      <w:r>
        <w:rPr>
          <w:rFonts w:ascii="Liberation Sans" w:hAnsi="Liberation Sans"/>
        </w:rPr>
        <w:t>Farà fede il timbro/data e l’ora apposti dal sopra</w:t>
      </w:r>
      <w:r w:rsidR="00CD58EA">
        <w:rPr>
          <w:rFonts w:ascii="Liberation Sans" w:hAnsi="Liberation Sans"/>
        </w:rPr>
        <w:t xml:space="preserve"> </w:t>
      </w:r>
      <w:r>
        <w:rPr>
          <w:rFonts w:ascii="Liberation Sans" w:hAnsi="Liberation Sans"/>
        </w:rPr>
        <w:t xml:space="preserve">citato Protocollo Generale al momento del ricevimento. </w:t>
      </w:r>
    </w:p>
    <w:p w:rsidR="00A17019" w:rsidRDefault="00B853C4">
      <w:pPr>
        <w:jc w:val="both"/>
        <w:rPr>
          <w:rFonts w:ascii="Liberation Sans" w:hAnsi="Liberation Sans"/>
        </w:rPr>
      </w:pPr>
      <w:r>
        <w:rPr>
          <w:rFonts w:ascii="Liberation Sans" w:hAnsi="Liberation Sans"/>
        </w:rPr>
        <w:t xml:space="preserve">Il recapito del suddetto plico potrà essere effettuato, entro e non oltre il termine indicato, direttamente o a mezzo posta (posta celere compresa) o corriere. </w:t>
      </w:r>
    </w:p>
    <w:p w:rsidR="00A17019" w:rsidRDefault="00010388">
      <w:pPr>
        <w:jc w:val="both"/>
        <w:rPr>
          <w:rFonts w:ascii="Liberation Sans" w:hAnsi="Liberation Sans"/>
        </w:rPr>
      </w:pPr>
      <w:r>
        <w:rPr>
          <w:rFonts w:ascii="Liberation Sans" w:hAnsi="Liberation Sans"/>
        </w:rPr>
        <w:t>F</w:t>
      </w:r>
      <w:r w:rsidR="00CD58EA">
        <w:rPr>
          <w:rFonts w:ascii="Liberation Sans" w:hAnsi="Liberation Sans"/>
        </w:rPr>
        <w:t xml:space="preserve">atto salvo quanto </w:t>
      </w:r>
      <w:proofErr w:type="spellStart"/>
      <w:r w:rsidR="00CD58EA">
        <w:rPr>
          <w:rFonts w:ascii="Liberation Sans" w:hAnsi="Liberation Sans"/>
        </w:rPr>
        <w:t>infra</w:t>
      </w:r>
      <w:proofErr w:type="spellEnd"/>
      <w:r w:rsidR="00CD58EA">
        <w:rPr>
          <w:rFonts w:ascii="Liberation Sans" w:hAnsi="Liberation Sans"/>
        </w:rPr>
        <w:t xml:space="preserve"> specificato al paragrafo </w:t>
      </w:r>
      <w:r w:rsidR="00CD58EA">
        <w:rPr>
          <w:rFonts w:ascii="Liberation Sans" w:hAnsi="Liberation Sans"/>
          <w:b/>
        </w:rPr>
        <w:t xml:space="preserve">“PRESENTAZIONE </w:t>
      </w:r>
      <w:proofErr w:type="spellStart"/>
      <w:r w:rsidR="00CD58EA">
        <w:rPr>
          <w:rFonts w:ascii="Liberation Sans" w:hAnsi="Liberation Sans"/>
          <w:b/>
        </w:rPr>
        <w:t>DI</w:t>
      </w:r>
      <w:proofErr w:type="spellEnd"/>
      <w:r w:rsidR="00CD58EA">
        <w:rPr>
          <w:rFonts w:ascii="Liberation Sans" w:hAnsi="Liberation Sans"/>
          <w:b/>
        </w:rPr>
        <w:t xml:space="preserve"> OFFERTE SUCCESSIVAMENTE ALLO SVOLGIMENTO DELL’ASTA PUBBLICA”</w:t>
      </w:r>
      <w:r>
        <w:rPr>
          <w:rFonts w:ascii="Liberation Sans" w:hAnsi="Liberation Sans"/>
        </w:rPr>
        <w:t>, ai fini della presente procedura comparativa di asta pubblica o</w:t>
      </w:r>
      <w:r w:rsidR="00B853C4">
        <w:rPr>
          <w:rFonts w:ascii="Liberation Sans" w:hAnsi="Liberation Sans"/>
        </w:rPr>
        <w:t xml:space="preserve">ltre il termine sopraindicato non sarà valida alcuna offerta anche se sostitutiva od aggiuntiva di offerta precedente, ancorché spedita in data anteriore al termine suddetto. </w:t>
      </w:r>
    </w:p>
    <w:p w:rsidR="00A17019" w:rsidRDefault="00B853C4">
      <w:pPr>
        <w:jc w:val="both"/>
        <w:rPr>
          <w:rFonts w:ascii="Liberation Sans" w:hAnsi="Liberation Sans"/>
        </w:rPr>
      </w:pPr>
      <w:r>
        <w:rPr>
          <w:rFonts w:ascii="Liberation Sans" w:hAnsi="Liberation Sans"/>
        </w:rPr>
        <w:t xml:space="preserve">Il recapito del plico entro il termine indicato rimane ad esclusivo rischio del mittente. </w:t>
      </w:r>
    </w:p>
    <w:p w:rsidR="00010388" w:rsidRDefault="00B853C4">
      <w:pPr>
        <w:jc w:val="both"/>
        <w:rPr>
          <w:rFonts w:ascii="Liberation Sans" w:hAnsi="Liberation Sans"/>
        </w:rPr>
      </w:pPr>
      <w:r>
        <w:rPr>
          <w:rFonts w:ascii="Liberation Sans" w:hAnsi="Liberation Sans"/>
        </w:rPr>
        <w:t xml:space="preserve">L’orario di servizio al pubblico effettuato dall’Ufficio </w:t>
      </w:r>
      <w:r w:rsidR="00010388">
        <w:rPr>
          <w:rFonts w:ascii="Liberation Sans" w:hAnsi="Liberation Sans"/>
        </w:rPr>
        <w:t>Protocollo Generale</w:t>
      </w:r>
      <w:r>
        <w:rPr>
          <w:rFonts w:ascii="Liberation Sans" w:hAnsi="Liberation Sans"/>
        </w:rPr>
        <w:t xml:space="preserve"> del Comune di Asti</w:t>
      </w:r>
      <w:r w:rsidR="00010388">
        <w:rPr>
          <w:rFonts w:ascii="Liberation Sans" w:hAnsi="Liberation Sans"/>
        </w:rPr>
        <w:t xml:space="preserve"> -</w:t>
      </w:r>
      <w:r>
        <w:rPr>
          <w:rFonts w:ascii="Liberation Sans" w:hAnsi="Liberation Sans"/>
        </w:rPr>
        <w:t xml:space="preserve"> Piazza Catena 3</w:t>
      </w:r>
      <w:r w:rsidR="00010388">
        <w:rPr>
          <w:rFonts w:ascii="Liberation Sans" w:hAnsi="Liberation Sans"/>
        </w:rPr>
        <w:t xml:space="preserve"> -</w:t>
      </w:r>
      <w:r>
        <w:rPr>
          <w:rFonts w:ascii="Liberation Sans" w:hAnsi="Liberation Sans"/>
        </w:rPr>
        <w:t xml:space="preserve"> 14100 Asti è il seguente</w:t>
      </w:r>
      <w:r w:rsidR="00010388">
        <w:rPr>
          <w:rFonts w:ascii="Liberation Sans" w:hAnsi="Liberation Sans"/>
        </w:rPr>
        <w:t>:</w:t>
      </w:r>
    </w:p>
    <w:p w:rsidR="00A17019" w:rsidRDefault="00B853C4">
      <w:pPr>
        <w:jc w:val="both"/>
        <w:rPr>
          <w:rFonts w:ascii="Liberation Sans" w:hAnsi="Liberation Sans"/>
        </w:rPr>
      </w:pPr>
      <w:r>
        <w:rPr>
          <w:rFonts w:ascii="Liberation Sans" w:hAnsi="Liberation Sans"/>
        </w:rPr>
        <w:t xml:space="preserve">Da lunedì a venerdì </w:t>
      </w:r>
      <w:r w:rsidR="00010388">
        <w:rPr>
          <w:rFonts w:ascii="Liberation Sans" w:hAnsi="Liberation Sans"/>
        </w:rPr>
        <w:t>dalle</w:t>
      </w:r>
      <w:r w:rsidR="004C4F50">
        <w:rPr>
          <w:rFonts w:ascii="Liberation Sans" w:hAnsi="Liberation Sans"/>
        </w:rPr>
        <w:t xml:space="preserve"> </w:t>
      </w:r>
      <w:r>
        <w:rPr>
          <w:rFonts w:ascii="Liberation Sans" w:hAnsi="Liberation Sans"/>
        </w:rPr>
        <w:t>ore 9</w:t>
      </w:r>
      <w:r w:rsidR="00010388">
        <w:rPr>
          <w:rFonts w:ascii="Liberation Sans" w:hAnsi="Liberation Sans"/>
        </w:rPr>
        <w:t>.00</w:t>
      </w:r>
      <w:r>
        <w:rPr>
          <w:rFonts w:ascii="Liberation Sans" w:hAnsi="Liberation Sans"/>
        </w:rPr>
        <w:t xml:space="preserve"> alle ore 12.00</w:t>
      </w:r>
      <w:r w:rsidR="004C4F50">
        <w:rPr>
          <w:rFonts w:ascii="Liberation Sans" w:hAnsi="Liberation Sans"/>
        </w:rPr>
        <w:t>.</w:t>
      </w:r>
    </w:p>
    <w:p w:rsidR="00A17019" w:rsidRDefault="00B853C4">
      <w:pPr>
        <w:jc w:val="both"/>
        <w:rPr>
          <w:rFonts w:ascii="Liberation Sans" w:hAnsi="Liberation Sans"/>
        </w:rPr>
      </w:pPr>
      <w:r>
        <w:rPr>
          <w:rFonts w:ascii="Liberation Sans" w:hAnsi="Liberation Sans"/>
        </w:rPr>
        <w:t xml:space="preserve">Eventuali modifiche agli orari di apertura dell’Ufficio saranno comunicati nel sito web istituzionale del Comune di Asti,  nella sezione dedicata al Servizio Protocollo Generale: </w:t>
      </w:r>
      <w:hyperlink r:id="rId7" w:history="1">
        <w:r w:rsidRPr="009C0A55">
          <w:rPr>
            <w:rStyle w:val="Collegamentoipertestuale"/>
            <w:rFonts w:ascii="Liberation Sans" w:hAnsi="Liberation Sans"/>
          </w:rPr>
          <w:t>https://trasparenza.comune.asti.it/archivio13_strutture_0_15863.html</w:t>
        </w:r>
      </w:hyperlink>
    </w:p>
    <w:p w:rsidR="00A17019" w:rsidRPr="00017C78" w:rsidRDefault="00A17019">
      <w:pPr>
        <w:jc w:val="both"/>
        <w:rPr>
          <w:rFonts w:ascii="Liberation Sans" w:hAnsi="Liberation Sans"/>
          <w:sz w:val="26"/>
        </w:rPr>
      </w:pPr>
    </w:p>
    <w:p w:rsidR="00010388" w:rsidRDefault="00010388">
      <w:pPr>
        <w:jc w:val="both"/>
        <w:rPr>
          <w:rFonts w:ascii="Liberation Sans" w:hAnsi="Liberation Sans"/>
          <w:b/>
          <w:bCs/>
          <w:sz w:val="26"/>
        </w:rPr>
      </w:pPr>
    </w:p>
    <w:p w:rsidR="00AE4A5A" w:rsidRPr="00017C78" w:rsidRDefault="00AE4A5A">
      <w:pPr>
        <w:jc w:val="both"/>
        <w:rPr>
          <w:rFonts w:ascii="Liberation Sans" w:hAnsi="Liberation Sans"/>
          <w:b/>
          <w:bCs/>
          <w:sz w:val="26"/>
        </w:rPr>
      </w:pPr>
    </w:p>
    <w:p w:rsidR="00A17019" w:rsidRDefault="00B853C4">
      <w:pPr>
        <w:jc w:val="both"/>
        <w:rPr>
          <w:rFonts w:ascii="Liberation Sans" w:hAnsi="Liberation Sans"/>
        </w:rPr>
      </w:pPr>
      <w:r>
        <w:rPr>
          <w:rFonts w:ascii="Liberation Sans" w:hAnsi="Liberation Sans"/>
          <w:b/>
          <w:bCs/>
        </w:rPr>
        <w:t xml:space="preserve">MODALITÀ </w:t>
      </w:r>
      <w:proofErr w:type="spellStart"/>
      <w:r>
        <w:rPr>
          <w:rFonts w:ascii="Liberation Sans" w:hAnsi="Liberation Sans"/>
          <w:b/>
          <w:bCs/>
        </w:rPr>
        <w:t>DI</w:t>
      </w:r>
      <w:proofErr w:type="spellEnd"/>
      <w:r>
        <w:rPr>
          <w:rFonts w:ascii="Liberation Sans" w:hAnsi="Liberation Sans"/>
          <w:b/>
          <w:bCs/>
        </w:rPr>
        <w:t xml:space="preserve"> PARTECIPAZIONE ALL’ASTA </w:t>
      </w:r>
    </w:p>
    <w:p w:rsidR="00905936" w:rsidRDefault="00B853C4">
      <w:pPr>
        <w:jc w:val="both"/>
        <w:rPr>
          <w:rFonts w:ascii="Liberation Sans" w:hAnsi="Liberation Sans"/>
        </w:rPr>
      </w:pPr>
      <w:r>
        <w:rPr>
          <w:rFonts w:ascii="Liberation Sans" w:hAnsi="Liberation Sans"/>
        </w:rPr>
        <w:t xml:space="preserve">Per la partecipazione all’asta ciascun interessato dovrà </w:t>
      </w:r>
    </w:p>
    <w:p w:rsidR="00905936" w:rsidRPr="00905936" w:rsidRDefault="00905936" w:rsidP="00905936">
      <w:pPr>
        <w:pStyle w:val="Paragrafoelenco"/>
        <w:numPr>
          <w:ilvl w:val="0"/>
          <w:numId w:val="3"/>
        </w:numPr>
        <w:jc w:val="both"/>
        <w:rPr>
          <w:rFonts w:ascii="Liberation Sans" w:hAnsi="Liberation Sans"/>
        </w:rPr>
      </w:pPr>
      <w:r>
        <w:rPr>
          <w:rFonts w:ascii="Liberation Sans" w:hAnsi="Liberation Sans"/>
        </w:rPr>
        <w:t>c</w:t>
      </w:r>
      <w:r w:rsidRPr="00905936">
        <w:rPr>
          <w:rFonts w:ascii="Liberation Sans" w:hAnsi="Liberation Sans"/>
        </w:rPr>
        <w:t>omunicare</w:t>
      </w:r>
      <w:r>
        <w:rPr>
          <w:rFonts w:ascii="Liberation Sans" w:hAnsi="Liberation Sans"/>
        </w:rPr>
        <w:t xml:space="preserve"> all’indirizzo mail </w:t>
      </w:r>
      <w:hyperlink r:id="rId8" w:history="1">
        <w:r w:rsidRPr="00F01B81">
          <w:rPr>
            <w:rStyle w:val="Collegamentoipertestuale"/>
            <w:rFonts w:ascii="Liberation Sans" w:hAnsi="Liberation Sans"/>
          </w:rPr>
          <w:t>contrattiecimiteri@comune.asti.it</w:t>
        </w:r>
      </w:hyperlink>
      <w:r>
        <w:rPr>
          <w:rFonts w:ascii="Liberation Sans" w:hAnsi="Liberation Sans"/>
        </w:rPr>
        <w:t xml:space="preserve">  il giorno</w:t>
      </w:r>
      <w:r w:rsidRPr="00905936">
        <w:rPr>
          <w:rFonts w:ascii="Liberation Sans" w:hAnsi="Liberation Sans"/>
        </w:rPr>
        <w:t xml:space="preserve"> </w:t>
      </w:r>
      <w:r>
        <w:rPr>
          <w:rFonts w:ascii="Liberation Sans" w:hAnsi="Liberation Sans"/>
        </w:rPr>
        <w:t xml:space="preserve">e l’ora in cui ha effettuato il prescritto sopralluogo nel </w:t>
      </w:r>
      <w:r>
        <w:rPr>
          <w:rFonts w:ascii="Liberation Sans" w:hAnsi="Liberation Sans"/>
          <w:b/>
          <w:bCs/>
          <w:i/>
          <w:iCs/>
        </w:rPr>
        <w:t>LOTTO C SINISTRO nel Cimitero Urbano  di Asti;</w:t>
      </w:r>
    </w:p>
    <w:p w:rsidR="00A17019" w:rsidRPr="00905936" w:rsidRDefault="00B853C4" w:rsidP="00905936">
      <w:pPr>
        <w:pStyle w:val="Paragrafoelenco"/>
        <w:numPr>
          <w:ilvl w:val="0"/>
          <w:numId w:val="3"/>
        </w:numPr>
        <w:jc w:val="both"/>
        <w:rPr>
          <w:rFonts w:ascii="Liberation Sans" w:hAnsi="Liberation Sans"/>
        </w:rPr>
      </w:pPr>
      <w:r w:rsidRPr="00905936">
        <w:rPr>
          <w:rFonts w:ascii="Liberation Sans" w:hAnsi="Liberation Sans"/>
        </w:rPr>
        <w:t xml:space="preserve">presentare </w:t>
      </w:r>
      <w:r w:rsidRPr="00905936">
        <w:rPr>
          <w:rFonts w:ascii="Liberation Sans" w:hAnsi="Liberation Sans"/>
          <w:b/>
          <w:bCs/>
        </w:rPr>
        <w:t>un plico sigillat</w:t>
      </w:r>
      <w:r w:rsidRPr="00905936">
        <w:rPr>
          <w:rFonts w:ascii="Liberation Sans" w:hAnsi="Liberation Sans"/>
          <w:b/>
        </w:rPr>
        <w:t>o</w:t>
      </w:r>
      <w:r w:rsidRPr="00905936">
        <w:rPr>
          <w:rFonts w:ascii="Liberation Sans" w:hAnsi="Liberation Sans"/>
        </w:rPr>
        <w:t xml:space="preserve"> e controfirmato recante la </w:t>
      </w:r>
      <w:r w:rsidR="00010388" w:rsidRPr="00905936">
        <w:rPr>
          <w:rFonts w:ascii="Liberation Sans" w:hAnsi="Liberation Sans"/>
        </w:rPr>
        <w:t xml:space="preserve">seguente </w:t>
      </w:r>
      <w:r w:rsidRPr="00905936">
        <w:rPr>
          <w:rFonts w:ascii="Liberation Sans" w:hAnsi="Liberation Sans"/>
        </w:rPr>
        <w:t>dicitura</w:t>
      </w:r>
      <w:r w:rsidR="00010388" w:rsidRPr="00905936">
        <w:rPr>
          <w:rFonts w:ascii="Liberation Sans" w:hAnsi="Liberation Sans"/>
        </w:rPr>
        <w:t>:</w:t>
      </w:r>
      <w:r w:rsidRPr="00905936">
        <w:rPr>
          <w:rFonts w:ascii="Liberation Sans" w:hAnsi="Liberation Sans"/>
        </w:rPr>
        <w:t xml:space="preserve"> </w:t>
      </w:r>
    </w:p>
    <w:p w:rsidR="00A17019" w:rsidRDefault="00B853C4">
      <w:pPr>
        <w:jc w:val="both"/>
        <w:rPr>
          <w:rFonts w:ascii="Liberation Sans" w:hAnsi="Liberation Sans"/>
        </w:rPr>
      </w:pPr>
      <w:r>
        <w:rPr>
          <w:rFonts w:ascii="Liberation Sans" w:hAnsi="Liberation Sans"/>
          <w:b/>
          <w:bCs/>
          <w:i/>
          <w:iCs/>
        </w:rPr>
        <w:t>“OFFERTA per la partecip</w:t>
      </w:r>
      <w:r w:rsidR="009C0A55">
        <w:rPr>
          <w:rFonts w:ascii="Liberation Sans" w:hAnsi="Liberation Sans"/>
          <w:b/>
          <w:bCs/>
          <w:i/>
          <w:iCs/>
        </w:rPr>
        <w:t>azione all’</w:t>
      </w:r>
      <w:r w:rsidR="00DD5DA7">
        <w:rPr>
          <w:rFonts w:ascii="Liberation Sans" w:hAnsi="Liberation Sans"/>
          <w:b/>
          <w:bCs/>
          <w:i/>
          <w:iCs/>
        </w:rPr>
        <w:t>a</w:t>
      </w:r>
      <w:r w:rsidR="009C0A55">
        <w:rPr>
          <w:rFonts w:ascii="Liberation Sans" w:hAnsi="Liberation Sans"/>
          <w:b/>
          <w:bCs/>
          <w:i/>
          <w:iCs/>
        </w:rPr>
        <w:t>sta pubblica per l’assegnazione</w:t>
      </w:r>
      <w:r w:rsidR="00010388">
        <w:rPr>
          <w:rFonts w:ascii="Liberation Sans" w:hAnsi="Liberation Sans"/>
          <w:b/>
          <w:bCs/>
          <w:i/>
          <w:iCs/>
        </w:rPr>
        <w:t xml:space="preserve"> d</w:t>
      </w:r>
      <w:r w:rsidR="00DD5DA7">
        <w:rPr>
          <w:rFonts w:ascii="Liberation Sans" w:hAnsi="Liberation Sans"/>
          <w:b/>
          <w:bCs/>
          <w:i/>
          <w:iCs/>
        </w:rPr>
        <w:t xml:space="preserve">el LOTTO C SINISTRO </w:t>
      </w:r>
      <w:r>
        <w:rPr>
          <w:rFonts w:ascii="Liberation Sans" w:hAnsi="Liberation Sans"/>
          <w:b/>
          <w:bCs/>
          <w:i/>
          <w:iCs/>
        </w:rPr>
        <w:t>nel</w:t>
      </w:r>
      <w:r w:rsidR="00DD5DA7">
        <w:rPr>
          <w:rFonts w:ascii="Liberation Sans" w:hAnsi="Liberation Sans"/>
          <w:b/>
          <w:bCs/>
          <w:i/>
          <w:iCs/>
        </w:rPr>
        <w:t xml:space="preserve"> C</w:t>
      </w:r>
      <w:r w:rsidR="00010388">
        <w:rPr>
          <w:rFonts w:ascii="Liberation Sans" w:hAnsi="Liberation Sans"/>
          <w:b/>
          <w:bCs/>
          <w:i/>
          <w:iCs/>
        </w:rPr>
        <w:t>imitero</w:t>
      </w:r>
      <w:r w:rsidR="00DD5DA7">
        <w:rPr>
          <w:rFonts w:ascii="Liberation Sans" w:hAnsi="Liberation Sans"/>
          <w:b/>
          <w:bCs/>
          <w:i/>
          <w:iCs/>
        </w:rPr>
        <w:t xml:space="preserve"> Urbano </w:t>
      </w:r>
      <w:r w:rsidR="00010388">
        <w:rPr>
          <w:rFonts w:ascii="Liberation Sans" w:hAnsi="Liberation Sans"/>
          <w:b/>
          <w:bCs/>
          <w:i/>
          <w:iCs/>
        </w:rPr>
        <w:t xml:space="preserve"> di </w:t>
      </w:r>
      <w:r w:rsidR="00C20BED">
        <w:rPr>
          <w:rFonts w:ascii="Liberation Sans" w:hAnsi="Liberation Sans"/>
          <w:b/>
          <w:bCs/>
          <w:i/>
          <w:iCs/>
        </w:rPr>
        <w:t>Asti</w:t>
      </w:r>
      <w:r>
        <w:rPr>
          <w:rFonts w:ascii="Liberation Sans" w:hAnsi="Liberation Sans"/>
          <w:b/>
          <w:bCs/>
          <w:i/>
          <w:iCs/>
        </w:rPr>
        <w:t xml:space="preserve"> </w:t>
      </w:r>
      <w:r w:rsidR="00010388">
        <w:rPr>
          <w:rFonts w:ascii="Liberation Sans" w:hAnsi="Liberation Sans"/>
          <w:b/>
          <w:bCs/>
          <w:i/>
          <w:iCs/>
        </w:rPr>
        <w:t xml:space="preserve"> </w:t>
      </w:r>
      <w:r>
        <w:rPr>
          <w:rFonts w:ascii="Liberation Sans" w:hAnsi="Liberation Sans"/>
          <w:b/>
          <w:bCs/>
          <w:i/>
          <w:iCs/>
        </w:rPr>
        <w:t xml:space="preserve"> – </w:t>
      </w:r>
      <w:r w:rsidRPr="00010388">
        <w:rPr>
          <w:rFonts w:ascii="Liberation Sans" w:hAnsi="Liberation Sans"/>
          <w:b/>
          <w:bCs/>
          <w:i/>
          <w:iCs/>
          <w:u w:val="single"/>
        </w:rPr>
        <w:t>RISERVATO NON APRIRE</w:t>
      </w:r>
      <w:r>
        <w:rPr>
          <w:rFonts w:ascii="Liberation Sans" w:hAnsi="Liberation Sans"/>
          <w:b/>
          <w:bCs/>
          <w:i/>
          <w:iCs/>
        </w:rPr>
        <w:t>”</w:t>
      </w:r>
      <w:r>
        <w:rPr>
          <w:rFonts w:ascii="Liberation Sans" w:hAnsi="Liberation Sans"/>
          <w:b/>
          <w:bCs/>
        </w:rPr>
        <w:t xml:space="preserve"> </w:t>
      </w:r>
      <w:r w:rsidR="00212DF8">
        <w:rPr>
          <w:rFonts w:ascii="Liberation Sans" w:hAnsi="Liberation Sans"/>
          <w:b/>
          <w:bCs/>
        </w:rPr>
        <w:t xml:space="preserve"> </w:t>
      </w:r>
      <w:r>
        <w:rPr>
          <w:rFonts w:ascii="Liberation Sans" w:hAnsi="Liberation Sans"/>
        </w:rPr>
        <w:t>e riporta</w:t>
      </w:r>
      <w:r w:rsidR="00010388">
        <w:rPr>
          <w:rFonts w:ascii="Liberation Sans" w:hAnsi="Liberation Sans"/>
        </w:rPr>
        <w:t>nt</w:t>
      </w:r>
      <w:r>
        <w:rPr>
          <w:rFonts w:ascii="Liberation Sans" w:hAnsi="Liberation Sans"/>
        </w:rPr>
        <w:t>e in modo ben visibile</w:t>
      </w:r>
      <w:r w:rsidR="00010388">
        <w:rPr>
          <w:rFonts w:ascii="Liberation Sans" w:hAnsi="Liberation Sans"/>
        </w:rPr>
        <w:t>:</w:t>
      </w:r>
    </w:p>
    <w:p w:rsidR="00A17019" w:rsidRDefault="00010388">
      <w:pPr>
        <w:jc w:val="both"/>
        <w:rPr>
          <w:rFonts w:ascii="Liberation Sans" w:hAnsi="Liberation Sans"/>
        </w:rPr>
      </w:pPr>
      <w:r>
        <w:rPr>
          <w:rFonts w:ascii="Liberation Sans" w:hAnsi="Liberation Sans"/>
        </w:rPr>
        <w:t>-  l</w:t>
      </w:r>
      <w:r w:rsidR="00B853C4">
        <w:rPr>
          <w:rFonts w:ascii="Liberation Sans" w:hAnsi="Liberation Sans"/>
        </w:rPr>
        <w:t>’intestazione e l’indirizzo del mittente;</w:t>
      </w:r>
    </w:p>
    <w:p w:rsidR="00A17019" w:rsidRDefault="00B853C4">
      <w:pPr>
        <w:jc w:val="both"/>
        <w:rPr>
          <w:rFonts w:ascii="Liberation Sans" w:hAnsi="Liberation Sans"/>
        </w:rPr>
      </w:pPr>
      <w:r>
        <w:rPr>
          <w:rFonts w:ascii="Liberation Sans" w:hAnsi="Liberation Sans"/>
        </w:rPr>
        <w:t xml:space="preserve">- il seguente indirizzo del destinatario: Comune di Asti – </w:t>
      </w:r>
      <w:r w:rsidR="00010388">
        <w:rPr>
          <w:rFonts w:ascii="Liberation Sans" w:hAnsi="Liberation Sans"/>
        </w:rPr>
        <w:t xml:space="preserve">Settore Patrimonio Ambiente e Reti - Servizio contratti di servizio e cimiteri - </w:t>
      </w:r>
      <w:r>
        <w:rPr>
          <w:rFonts w:ascii="Liberation Sans" w:hAnsi="Liberation Sans"/>
        </w:rPr>
        <w:t>Palazzo Mandela, Piazza Catena 3 -</w:t>
      </w:r>
      <w:r w:rsidR="00010388">
        <w:rPr>
          <w:rFonts w:ascii="Liberation Sans" w:hAnsi="Liberation Sans"/>
        </w:rPr>
        <w:t xml:space="preserve"> </w:t>
      </w:r>
      <w:r>
        <w:rPr>
          <w:rFonts w:ascii="Liberation Sans" w:hAnsi="Liberation Sans"/>
        </w:rPr>
        <w:t xml:space="preserve">14100 Asti. </w:t>
      </w:r>
    </w:p>
    <w:p w:rsidR="00A17019" w:rsidRDefault="00DD5DA7">
      <w:pPr>
        <w:jc w:val="both"/>
        <w:rPr>
          <w:rFonts w:ascii="Liberation Sans" w:hAnsi="Liberation Sans"/>
        </w:rPr>
      </w:pPr>
      <w:r>
        <w:rPr>
          <w:rFonts w:ascii="Liberation Sans" w:hAnsi="Liberation Sans"/>
        </w:rPr>
        <w:t xml:space="preserve">Il plico </w:t>
      </w:r>
      <w:r w:rsidR="00B853C4">
        <w:rPr>
          <w:rFonts w:ascii="Liberation Sans" w:hAnsi="Liberation Sans"/>
        </w:rPr>
        <w:t xml:space="preserve"> presentat</w:t>
      </w:r>
      <w:r>
        <w:rPr>
          <w:rFonts w:ascii="Liberation Sans" w:hAnsi="Liberation Sans"/>
        </w:rPr>
        <w:t xml:space="preserve">o </w:t>
      </w:r>
      <w:r w:rsidR="00B853C4">
        <w:rPr>
          <w:rFonts w:ascii="Liberation Sans" w:hAnsi="Liberation Sans"/>
        </w:rPr>
        <w:t xml:space="preserve"> dovrà avere, a pena d’esclusione, il contenuto di seguito indicato</w:t>
      </w:r>
      <w:r w:rsidR="00D17392">
        <w:rPr>
          <w:rFonts w:ascii="Liberation Sans" w:hAnsi="Liberation Sans"/>
        </w:rPr>
        <w:t>:</w:t>
      </w:r>
      <w:r w:rsidR="00B853C4">
        <w:rPr>
          <w:rFonts w:ascii="Liberation Sans" w:hAnsi="Liberation Sans"/>
        </w:rPr>
        <w:t xml:space="preserve"> </w:t>
      </w:r>
    </w:p>
    <w:p w:rsidR="00DD5DA7" w:rsidRDefault="00D17392">
      <w:pPr>
        <w:jc w:val="both"/>
        <w:rPr>
          <w:rFonts w:ascii="Liberation Sans" w:hAnsi="Liberation Sans"/>
        </w:rPr>
      </w:pPr>
      <w:r>
        <w:rPr>
          <w:rFonts w:ascii="Liberation Sans" w:hAnsi="Liberation Sans"/>
        </w:rPr>
        <w:t>numero</w:t>
      </w:r>
      <w:r w:rsidR="00B853C4">
        <w:rPr>
          <w:rFonts w:ascii="Liberation Sans" w:hAnsi="Liberation Sans"/>
        </w:rPr>
        <w:t xml:space="preserve"> due buste </w:t>
      </w:r>
      <w:r w:rsidR="00010388">
        <w:rPr>
          <w:rFonts w:ascii="Liberation Sans" w:hAnsi="Liberation Sans"/>
        </w:rPr>
        <w:t>anch’esse</w:t>
      </w:r>
      <w:r w:rsidR="00B853C4">
        <w:rPr>
          <w:rFonts w:ascii="Liberation Sans" w:hAnsi="Liberation Sans"/>
        </w:rPr>
        <w:t xml:space="preserve"> sigillate e controfirmate lungo i lembi di chiusura, contraddistinte con la denominazion</w:t>
      </w:r>
      <w:r w:rsidR="00010388">
        <w:rPr>
          <w:rFonts w:ascii="Liberation Sans" w:hAnsi="Liberation Sans"/>
        </w:rPr>
        <w:t>e</w:t>
      </w:r>
      <w:r w:rsidR="00B853C4">
        <w:rPr>
          <w:rFonts w:ascii="Liberation Sans" w:hAnsi="Liberation Sans"/>
        </w:rPr>
        <w:t xml:space="preserve">: </w:t>
      </w:r>
    </w:p>
    <w:p w:rsidR="00DD5DA7" w:rsidRDefault="00B853C4">
      <w:pPr>
        <w:jc w:val="both"/>
        <w:rPr>
          <w:rFonts w:ascii="Liberation Sans" w:hAnsi="Liberation Sans"/>
        </w:rPr>
      </w:pPr>
      <w:r>
        <w:rPr>
          <w:rFonts w:ascii="Liberation Sans" w:hAnsi="Liberation Sans"/>
        </w:rPr>
        <w:t>“1</w:t>
      </w:r>
      <w:r w:rsidR="00010388">
        <w:rPr>
          <w:rFonts w:ascii="Liberation Sans" w:hAnsi="Liberation Sans"/>
        </w:rPr>
        <w:t xml:space="preserve"> – Istanza</w:t>
      </w:r>
      <w:r>
        <w:rPr>
          <w:rFonts w:ascii="Liberation Sans" w:hAnsi="Liberation Sans"/>
        </w:rPr>
        <w:t xml:space="preserve">” </w:t>
      </w:r>
    </w:p>
    <w:p w:rsidR="00DD5DA7" w:rsidRDefault="00B853C4">
      <w:pPr>
        <w:jc w:val="both"/>
        <w:rPr>
          <w:rFonts w:ascii="Liberation Sans" w:hAnsi="Liberation Sans"/>
        </w:rPr>
      </w:pPr>
      <w:r>
        <w:rPr>
          <w:rFonts w:ascii="Liberation Sans" w:hAnsi="Liberation Sans"/>
        </w:rPr>
        <w:t xml:space="preserve">e </w:t>
      </w:r>
    </w:p>
    <w:p w:rsidR="00A17019" w:rsidRDefault="00B853C4">
      <w:pPr>
        <w:jc w:val="both"/>
        <w:rPr>
          <w:rFonts w:ascii="Liberation Sans" w:hAnsi="Liberation Sans"/>
        </w:rPr>
      </w:pPr>
      <w:r>
        <w:rPr>
          <w:rFonts w:ascii="Liberation Sans" w:hAnsi="Liberation Sans"/>
        </w:rPr>
        <w:t xml:space="preserve">“2 – Offerta economica”. </w:t>
      </w:r>
    </w:p>
    <w:p w:rsidR="00A17019" w:rsidRDefault="00B853C4">
      <w:pPr>
        <w:jc w:val="both"/>
        <w:rPr>
          <w:rFonts w:ascii="Liberation Sans" w:hAnsi="Liberation Sans"/>
        </w:rPr>
      </w:pPr>
      <w:r>
        <w:rPr>
          <w:rFonts w:ascii="Liberation Sans" w:hAnsi="Liberation Sans"/>
        </w:rPr>
        <w:t>Per sigill</w:t>
      </w:r>
      <w:r w:rsidR="00477066">
        <w:rPr>
          <w:rFonts w:ascii="Liberation Sans" w:hAnsi="Liberation Sans"/>
        </w:rPr>
        <w:t>atura</w:t>
      </w:r>
      <w:r>
        <w:rPr>
          <w:rFonts w:ascii="Liberation Sans" w:hAnsi="Liberation Sans"/>
        </w:rPr>
        <w:t xml:space="preserve"> si intende la semplice apposizione di materiale di tipo adesivo, che aderendo su tutti i lembi di chiusura del plico e delle buste contraddistinte dai numeri  “1” e “2”, garantisca l’impossibilità di manomissione degli stessi sino al momento dell' a</w:t>
      </w:r>
      <w:r w:rsidR="00DD5DA7">
        <w:rPr>
          <w:rFonts w:ascii="Liberation Sans" w:hAnsi="Liberation Sans"/>
        </w:rPr>
        <w:t>pertura</w:t>
      </w:r>
      <w:r>
        <w:rPr>
          <w:rFonts w:ascii="Liberation Sans" w:hAnsi="Liberation Sans"/>
        </w:rPr>
        <w:t xml:space="preserve">. </w:t>
      </w:r>
    </w:p>
    <w:p w:rsidR="00A17019" w:rsidRPr="00017C78" w:rsidRDefault="00A17019">
      <w:pPr>
        <w:jc w:val="both"/>
        <w:rPr>
          <w:rFonts w:ascii="Liberation Sans" w:hAnsi="Liberation Sans"/>
          <w:sz w:val="26"/>
        </w:rPr>
      </w:pPr>
    </w:p>
    <w:p w:rsidR="00AE4A5A" w:rsidRDefault="00AE4A5A">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DOCUMENTAZIONE DA PRESENTARE </w:t>
      </w:r>
    </w:p>
    <w:p w:rsidR="00A17019" w:rsidRDefault="00B853C4">
      <w:pPr>
        <w:jc w:val="both"/>
        <w:rPr>
          <w:rFonts w:ascii="Liberation Sans" w:hAnsi="Liberation Sans"/>
          <w:b/>
          <w:bCs/>
        </w:rPr>
      </w:pPr>
      <w:r>
        <w:rPr>
          <w:rFonts w:ascii="Liberation Sans" w:hAnsi="Liberation Sans"/>
        </w:rPr>
        <w:t xml:space="preserve">Il plico dell’offerta, a pena di esclusione, dovrà </w:t>
      </w:r>
      <w:r w:rsidR="002A6CBC">
        <w:rPr>
          <w:rFonts w:ascii="Liberation Sans" w:hAnsi="Liberation Sans"/>
        </w:rPr>
        <w:t xml:space="preserve">quindi </w:t>
      </w:r>
      <w:r>
        <w:rPr>
          <w:rFonts w:ascii="Liberation Sans" w:hAnsi="Liberation Sans"/>
        </w:rPr>
        <w:t xml:space="preserve">contenere: </w:t>
      </w:r>
    </w:p>
    <w:p w:rsidR="00A17019" w:rsidRDefault="00A17019">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lastRenderedPageBreak/>
        <w:t>BUSTA “1 -</w:t>
      </w:r>
      <w:r w:rsidR="00477066">
        <w:rPr>
          <w:rFonts w:ascii="Liberation Sans" w:hAnsi="Liberation Sans"/>
          <w:b/>
          <w:bCs/>
        </w:rPr>
        <w:t xml:space="preserve"> </w:t>
      </w:r>
      <w:r>
        <w:rPr>
          <w:rFonts w:ascii="Liberation Sans" w:hAnsi="Liberation Sans"/>
          <w:b/>
          <w:bCs/>
        </w:rPr>
        <w:t xml:space="preserve">ISTANZA” </w:t>
      </w:r>
    </w:p>
    <w:p w:rsidR="00A17019" w:rsidRDefault="00B853C4">
      <w:pPr>
        <w:jc w:val="both"/>
        <w:rPr>
          <w:rFonts w:ascii="Liberation Sans" w:hAnsi="Liberation Sans"/>
        </w:rPr>
      </w:pPr>
      <w:r>
        <w:rPr>
          <w:rFonts w:ascii="Liberation Sans" w:hAnsi="Liberation Sans"/>
        </w:rPr>
        <w:t>A pena di esclusione dall</w:t>
      </w:r>
      <w:r w:rsidR="00477066">
        <w:rPr>
          <w:rFonts w:ascii="Liberation Sans" w:hAnsi="Liberation Sans"/>
        </w:rPr>
        <w:t>’</w:t>
      </w:r>
      <w:r>
        <w:rPr>
          <w:rFonts w:ascii="Liberation Sans" w:hAnsi="Liberation Sans"/>
        </w:rPr>
        <w:t>asta, la busta “1 -</w:t>
      </w:r>
      <w:r w:rsidR="00477066">
        <w:rPr>
          <w:rFonts w:ascii="Liberation Sans" w:hAnsi="Liberation Sans"/>
        </w:rPr>
        <w:t xml:space="preserve"> </w:t>
      </w:r>
      <w:r>
        <w:rPr>
          <w:rFonts w:ascii="Liberation Sans" w:hAnsi="Liberation Sans"/>
        </w:rPr>
        <w:t>ISTANZA”</w:t>
      </w:r>
      <w:r w:rsidR="00477066" w:rsidRPr="00477066">
        <w:rPr>
          <w:rFonts w:ascii="Liberation Sans" w:hAnsi="Liberation Sans"/>
        </w:rPr>
        <w:t xml:space="preserve"> </w:t>
      </w:r>
      <w:r w:rsidR="00477066">
        <w:rPr>
          <w:rFonts w:ascii="Liberation Sans" w:hAnsi="Liberation Sans"/>
        </w:rPr>
        <w:t xml:space="preserve">, sigillata e controfirmata, </w:t>
      </w:r>
      <w:r>
        <w:rPr>
          <w:rFonts w:ascii="Liberation Sans" w:hAnsi="Liberation Sans"/>
        </w:rPr>
        <w:t xml:space="preserve">dovrà contenere: </w:t>
      </w:r>
    </w:p>
    <w:p w:rsidR="00A17019" w:rsidRDefault="00B853C4">
      <w:pPr>
        <w:jc w:val="both"/>
        <w:rPr>
          <w:rFonts w:ascii="Liberation Sans" w:hAnsi="Liberation Sans"/>
        </w:rPr>
      </w:pPr>
      <w:r>
        <w:rPr>
          <w:rFonts w:ascii="Liberation Sans" w:hAnsi="Liberation Sans"/>
        </w:rPr>
        <w:t>1. Istanza di partecipazione all’asta redatt</w:t>
      </w:r>
      <w:r w:rsidR="00AE4A5A">
        <w:rPr>
          <w:rFonts w:ascii="Liberation Sans" w:hAnsi="Liberation Sans"/>
        </w:rPr>
        <w:t>a in bollo (marca da bollo da €</w:t>
      </w:r>
      <w:r>
        <w:rPr>
          <w:rFonts w:ascii="Liberation Sans" w:hAnsi="Liberation Sans"/>
        </w:rPr>
        <w:t xml:space="preserve"> 16,00) </w:t>
      </w:r>
      <w:r w:rsidR="00D17392">
        <w:rPr>
          <w:rFonts w:ascii="Liberation Sans" w:hAnsi="Liberation Sans"/>
        </w:rPr>
        <w:t xml:space="preserve">riportante </w:t>
      </w:r>
      <w:r>
        <w:rPr>
          <w:rFonts w:ascii="Liberation Sans" w:hAnsi="Liberation Sans"/>
        </w:rPr>
        <w:t xml:space="preserve"> una dichiarazione sostitutiva resa ai sensi degli art</w:t>
      </w:r>
      <w:r w:rsidR="002A6CBC">
        <w:rPr>
          <w:rFonts w:ascii="Liberation Sans" w:hAnsi="Liberation Sans"/>
        </w:rPr>
        <w:t>t</w:t>
      </w:r>
      <w:r>
        <w:rPr>
          <w:rFonts w:ascii="Liberation Sans" w:hAnsi="Liberation Sans"/>
        </w:rPr>
        <w:t xml:space="preserve">. 46 e 47 del D.P.R. 28 dicembre 2000, n. 445, con la quale il partecipante dichiara il nome e il cognome, </w:t>
      </w:r>
      <w:r w:rsidR="002A6CBC">
        <w:rPr>
          <w:rFonts w:ascii="Liberation Sans" w:hAnsi="Liberation Sans"/>
        </w:rPr>
        <w:t xml:space="preserve">denominazione per gli enti ai sensi dell'art. 90 del </w:t>
      </w:r>
      <w:proofErr w:type="spellStart"/>
      <w:r w:rsidR="002A6CBC">
        <w:rPr>
          <w:rFonts w:ascii="Liberation Sans" w:hAnsi="Liberation Sans"/>
        </w:rPr>
        <w:t>Dpr</w:t>
      </w:r>
      <w:proofErr w:type="spellEnd"/>
      <w:r w:rsidR="002A6CBC">
        <w:rPr>
          <w:rFonts w:ascii="Liberation Sans" w:hAnsi="Liberation Sans"/>
        </w:rPr>
        <w:t xml:space="preserve"> n 285/90 </w:t>
      </w:r>
      <w:r w:rsidR="00B52DC0">
        <w:rPr>
          <w:rFonts w:ascii="Liberation Sans" w:hAnsi="Liberation Sans"/>
        </w:rPr>
        <w:t xml:space="preserve"> </w:t>
      </w:r>
      <w:r>
        <w:rPr>
          <w:rFonts w:ascii="Liberation Sans" w:hAnsi="Liberation Sans"/>
        </w:rPr>
        <w:t xml:space="preserve">il luogo e la data di nascita, </w:t>
      </w:r>
      <w:r w:rsidRPr="009C0B20">
        <w:rPr>
          <w:rFonts w:ascii="Liberation Sans" w:hAnsi="Liberation Sans"/>
        </w:rPr>
        <w:t>la residenza e i</w:t>
      </w:r>
      <w:r w:rsidR="00AE4A5A" w:rsidRPr="009C0B20">
        <w:rPr>
          <w:rFonts w:ascii="Liberation Sans" w:hAnsi="Liberation Sans"/>
        </w:rPr>
        <w:t>l codice fiscale dell’offerente</w:t>
      </w:r>
      <w:r w:rsidR="00905936">
        <w:rPr>
          <w:rFonts w:ascii="Liberation Sans" w:hAnsi="Liberation Sans"/>
        </w:rPr>
        <w:t>/ legale rappresentante.</w:t>
      </w:r>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Nell’istanza dovrà essere, inoltre, dichiarato: </w:t>
      </w:r>
    </w:p>
    <w:p w:rsidR="00A17019" w:rsidRDefault="00B853C4">
      <w:pPr>
        <w:jc w:val="both"/>
        <w:rPr>
          <w:rFonts w:ascii="Liberation Sans" w:hAnsi="Liberation Sans"/>
        </w:rPr>
      </w:pPr>
      <w:r>
        <w:rPr>
          <w:rFonts w:ascii="Liberation Sans" w:hAnsi="Liberation Sans"/>
        </w:rPr>
        <w:t>a) di aver preso visione e di avere piena conoscenza, accettandone integralmente tutte le condizioni, clausole e modalità riportate nel</w:t>
      </w:r>
      <w:r w:rsidR="00905936">
        <w:rPr>
          <w:rFonts w:ascii="Liberation Sans" w:hAnsi="Liberation Sans"/>
        </w:rPr>
        <w:t xml:space="preserve"> </w:t>
      </w:r>
      <w:r w:rsidR="000E2521">
        <w:rPr>
          <w:rFonts w:ascii="Liberation Sans" w:hAnsi="Liberation Sans"/>
        </w:rPr>
        <w:t xml:space="preserve">presente </w:t>
      </w:r>
      <w:r w:rsidR="00905936">
        <w:rPr>
          <w:rFonts w:ascii="Liberation Sans" w:hAnsi="Liberation Sans"/>
        </w:rPr>
        <w:t>b</w:t>
      </w:r>
      <w:r>
        <w:rPr>
          <w:rFonts w:ascii="Liberation Sans" w:hAnsi="Liberation Sans"/>
        </w:rPr>
        <w:t>ando e ne</w:t>
      </w:r>
      <w:r w:rsidR="00905936">
        <w:rPr>
          <w:rFonts w:ascii="Liberation Sans" w:hAnsi="Liberation Sans"/>
        </w:rPr>
        <w:t xml:space="preserve">lla scheda tecnica del </w:t>
      </w:r>
      <w:r>
        <w:rPr>
          <w:rFonts w:ascii="Liberation Sans" w:hAnsi="Liberation Sans"/>
        </w:rPr>
        <w:t>Lotto</w:t>
      </w:r>
      <w:r w:rsidR="00905936">
        <w:rPr>
          <w:rFonts w:ascii="Liberation Sans" w:hAnsi="Liberation Sans"/>
        </w:rPr>
        <w:t xml:space="preserve"> C sinistro </w:t>
      </w:r>
      <w:r>
        <w:rPr>
          <w:rFonts w:ascii="Liberation Sans" w:hAnsi="Liberation Sans"/>
        </w:rPr>
        <w:t>per il quale è presentata l’offerta;</w:t>
      </w:r>
    </w:p>
    <w:p w:rsidR="00A17019" w:rsidRDefault="00B853C4">
      <w:pPr>
        <w:jc w:val="both"/>
        <w:rPr>
          <w:rFonts w:ascii="Liberation Sans" w:hAnsi="Liberation Sans"/>
        </w:rPr>
      </w:pPr>
      <w:r>
        <w:rPr>
          <w:rFonts w:ascii="Liberation Sans" w:hAnsi="Liberation Sans"/>
        </w:rPr>
        <w:t>b) di accettare l</w:t>
      </w:r>
      <w:r w:rsidR="00905936">
        <w:rPr>
          <w:rFonts w:ascii="Liberation Sans" w:hAnsi="Liberation Sans"/>
        </w:rPr>
        <w:t xml:space="preserve">a </w:t>
      </w:r>
      <w:r>
        <w:rPr>
          <w:rFonts w:ascii="Liberation Sans" w:hAnsi="Liberation Sans"/>
        </w:rPr>
        <w:t>sottoscrizione del contratto di concessione del manufatto nello stato di fatto e di diritto in cui si trova</w:t>
      </w:r>
      <w:r w:rsidR="00D17392">
        <w:rPr>
          <w:rFonts w:ascii="Liberation Sans" w:hAnsi="Liberation Sans"/>
        </w:rPr>
        <w:t xml:space="preserve">, </w:t>
      </w:r>
      <w:r w:rsidR="00D17392" w:rsidRPr="00905936">
        <w:rPr>
          <w:rFonts w:ascii="Liberation Sans" w:hAnsi="Liberation Sans"/>
          <w:b/>
        </w:rPr>
        <w:t xml:space="preserve">avendo </w:t>
      </w:r>
      <w:r w:rsidRPr="00905936">
        <w:rPr>
          <w:rFonts w:ascii="Liberation Sans" w:hAnsi="Liberation Sans"/>
          <w:b/>
        </w:rPr>
        <w:t>eseguito idoneo sopralluogo</w:t>
      </w:r>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c) di assumere tutte le obbligazioni e gli impegni di cui al presente </w:t>
      </w:r>
      <w:r w:rsidR="000E2521">
        <w:rPr>
          <w:rFonts w:ascii="Liberation Sans" w:hAnsi="Liberation Sans"/>
        </w:rPr>
        <w:t>b</w:t>
      </w:r>
      <w:r>
        <w:rPr>
          <w:rFonts w:ascii="Liberation Sans" w:hAnsi="Liberation Sans"/>
        </w:rPr>
        <w:t>ando, compres</w:t>
      </w:r>
      <w:r w:rsidR="000E2521">
        <w:rPr>
          <w:rFonts w:ascii="Liberation Sans" w:hAnsi="Liberation Sans"/>
        </w:rPr>
        <w:t xml:space="preserve">i </w:t>
      </w:r>
      <w:r>
        <w:rPr>
          <w:rFonts w:ascii="Liberation Sans" w:hAnsi="Liberation Sans"/>
        </w:rPr>
        <w:t xml:space="preserve"> quelli specifici, per sé, successori anche parziali e aventi causa a qualsiasi titolo e di dichiarare la propria offerta impegnativa e vincolante, in caso di aggiudicazione, per dodici mesi dalla data fissata per la seduta pubblica; </w:t>
      </w:r>
    </w:p>
    <w:p w:rsidR="00A17019" w:rsidRDefault="00B853C4">
      <w:pPr>
        <w:jc w:val="both"/>
        <w:rPr>
          <w:rFonts w:ascii="Liberation Sans" w:hAnsi="Liberation Sans"/>
        </w:rPr>
      </w:pPr>
      <w:r>
        <w:rPr>
          <w:rFonts w:ascii="Liberation Sans" w:hAnsi="Liberation Sans"/>
        </w:rPr>
        <w:t>d) di esser consapevole che il diritto di uso della sepoltura di famiglia si intende riservato al</w:t>
      </w:r>
      <w:r w:rsidR="000E2521">
        <w:rPr>
          <w:rFonts w:ascii="Liberation Sans" w:hAnsi="Liberation Sans"/>
        </w:rPr>
        <w:t xml:space="preserve"> </w:t>
      </w:r>
      <w:r>
        <w:rPr>
          <w:rFonts w:ascii="Liberation Sans" w:hAnsi="Liberation Sans"/>
        </w:rPr>
        <w:t xml:space="preserve"> concessionario secondo quanto disposto dal vigente Regolamento comunale di polizia mortuaria </w:t>
      </w:r>
    </w:p>
    <w:p w:rsidR="00A17019" w:rsidRDefault="00B853C4">
      <w:pPr>
        <w:jc w:val="both"/>
        <w:rPr>
          <w:rFonts w:ascii="Liberation Sans" w:hAnsi="Liberation Sans"/>
        </w:rPr>
      </w:pPr>
      <w:r>
        <w:rPr>
          <w:rFonts w:ascii="Liberation Sans" w:hAnsi="Liberation Sans"/>
        </w:rPr>
        <w:t xml:space="preserve">e) di aver valutato tutti i fattori che possono influire sull’offerta, ritenendola equa; </w:t>
      </w:r>
    </w:p>
    <w:p w:rsidR="00A17019" w:rsidRDefault="00B853C4">
      <w:pPr>
        <w:jc w:val="both"/>
        <w:rPr>
          <w:rFonts w:ascii="Liberation Sans" w:hAnsi="Liberation Sans"/>
        </w:rPr>
      </w:pPr>
      <w:r>
        <w:rPr>
          <w:rFonts w:ascii="Liberation Sans" w:hAnsi="Liberation Sans"/>
        </w:rPr>
        <w:t xml:space="preserve">f) </w:t>
      </w:r>
      <w:r w:rsidRPr="00D17392">
        <w:rPr>
          <w:rFonts w:ascii="Liberation Sans" w:hAnsi="Liberation Sans"/>
          <w:b/>
        </w:rPr>
        <w:t>l’impegno in caso di aggiudicazione a versare l’integrale pagamento del prezzo offerto al momento della sottoscrizione della concessione</w:t>
      </w:r>
      <w:r>
        <w:rPr>
          <w:rFonts w:ascii="Liberation Sans" w:hAnsi="Liberation Sans"/>
        </w:rPr>
        <w:t xml:space="preserve">; </w:t>
      </w:r>
    </w:p>
    <w:p w:rsidR="000E2521" w:rsidRDefault="00B853C4">
      <w:pPr>
        <w:jc w:val="both"/>
        <w:rPr>
          <w:rFonts w:ascii="Liberation Sans" w:hAnsi="Liberation Sans"/>
        </w:rPr>
      </w:pPr>
      <w:r>
        <w:rPr>
          <w:rFonts w:ascii="Liberation Sans" w:hAnsi="Liberation Sans"/>
        </w:rPr>
        <w:t xml:space="preserve">g) di accettare, in caso di aggiudicazione, la rinuncia ad ogni eccezione o pretesa, </w:t>
      </w:r>
    </w:p>
    <w:p w:rsidR="000E2521" w:rsidRDefault="00B853C4">
      <w:pPr>
        <w:jc w:val="both"/>
        <w:rPr>
          <w:rFonts w:ascii="Liberation Sans" w:hAnsi="Liberation Sans"/>
        </w:rPr>
      </w:pPr>
      <w:r>
        <w:rPr>
          <w:rFonts w:ascii="Liberation Sans" w:hAnsi="Liberation Sans"/>
        </w:rPr>
        <w:t>h) di  non essere interdetto/a, inabilitato/a o fallito/a e di non av</w:t>
      </w:r>
      <w:r w:rsidR="00477066">
        <w:rPr>
          <w:rFonts w:ascii="Liberation Sans" w:hAnsi="Liberation Sans"/>
        </w:rPr>
        <w:t xml:space="preserve">ere in corso procedure per la </w:t>
      </w:r>
      <w:r>
        <w:rPr>
          <w:rFonts w:ascii="Liberation Sans" w:hAnsi="Liberation Sans"/>
        </w:rPr>
        <w:t>dichiarazione di uno di tali stati;</w:t>
      </w:r>
      <w:r>
        <w:rPr>
          <w:rFonts w:ascii="Liberation Sans" w:hAnsi="Liberation Sans"/>
        </w:rPr>
        <w:cr/>
        <w:t>i) di non avere riportato condanne penali che abbiano determinato limit</w:t>
      </w:r>
      <w:r w:rsidR="00477066">
        <w:rPr>
          <w:rFonts w:ascii="Liberation Sans" w:hAnsi="Liberation Sans"/>
        </w:rPr>
        <w:t xml:space="preserve">azioni, incapacità o divieto a </w:t>
      </w:r>
      <w:r>
        <w:rPr>
          <w:rFonts w:ascii="Liberation Sans" w:hAnsi="Liberation Sans"/>
        </w:rPr>
        <w:t>contrattare con la Pubblica Amministrazione ov</w:t>
      </w:r>
      <w:r w:rsidR="00477066">
        <w:rPr>
          <w:rFonts w:ascii="Liberation Sans" w:hAnsi="Liberation Sans"/>
        </w:rPr>
        <w:t xml:space="preserve">vero procedimenti in corso per </w:t>
      </w:r>
      <w:r>
        <w:rPr>
          <w:rFonts w:ascii="Liberation Sans" w:hAnsi="Liberation Sans"/>
        </w:rPr>
        <w:t>reati comportanti la perdita o la sospensione de</w:t>
      </w:r>
      <w:r w:rsidR="00477066">
        <w:rPr>
          <w:rFonts w:ascii="Liberation Sans" w:hAnsi="Liberation Sans"/>
        </w:rPr>
        <w:t>lla capacità di contrattare con</w:t>
      </w:r>
      <w:r>
        <w:rPr>
          <w:rFonts w:ascii="Liberation Sans" w:hAnsi="Liberation Sans"/>
        </w:rPr>
        <w:t xml:space="preserve"> la Pubblica Amministrazione;</w:t>
      </w:r>
      <w:r>
        <w:rPr>
          <w:rFonts w:ascii="Liberation Sans" w:hAnsi="Liberation Sans"/>
        </w:rPr>
        <w:cr/>
        <w:t xml:space="preserve">l) di essere in regola rispetto agli obblighi relativi al pagamento di imposte e tasse e che al riguardo non esistono a proprio carico violazioni definitivamente accertate; </w:t>
      </w:r>
    </w:p>
    <w:p w:rsidR="00A17019" w:rsidRDefault="00B853C4">
      <w:pPr>
        <w:jc w:val="both"/>
        <w:rPr>
          <w:rFonts w:ascii="Liberation Sans" w:hAnsi="Liberation Sans"/>
        </w:rPr>
      </w:pPr>
      <w:r>
        <w:rPr>
          <w:rFonts w:ascii="Liberation Sans" w:hAnsi="Liberation Sans"/>
        </w:rPr>
        <w:t xml:space="preserve">m) di essere informato, secondo quanto previsto dal Regolamento Europeo Ue 2016/679, che i dati personali raccolti saranno trattati, anche con strumenti informatici, esclusivamente nell’ambito della procedura per la quale vengono resa e di dare in tal senso il consenso; </w:t>
      </w:r>
    </w:p>
    <w:p w:rsidR="00A17019" w:rsidRDefault="00B853C4">
      <w:pPr>
        <w:jc w:val="both"/>
        <w:rPr>
          <w:rFonts w:ascii="Liberation Sans" w:hAnsi="Liberation Sans"/>
        </w:rPr>
      </w:pPr>
      <w:r>
        <w:rPr>
          <w:rFonts w:ascii="Liberation Sans" w:hAnsi="Liberation Sans"/>
        </w:rPr>
        <w:t xml:space="preserve">n) di aver preso visione del vigente Regolamento di Polizia Mortuaria di questo Comune, pubblicato sul sito internet </w:t>
      </w:r>
      <w:hyperlink r:id="rId9" w:history="1">
        <w:r>
          <w:rPr>
            <w:rStyle w:val="Collegamentoipertestuale"/>
            <w:rFonts w:ascii="Liberation Sans" w:hAnsi="Liberation Sans"/>
          </w:rPr>
          <w:t>www.comune.</w:t>
        </w:r>
      </w:hyperlink>
      <w:hyperlink r:id="rId10" w:history="1">
        <w:r>
          <w:rPr>
            <w:rStyle w:val="Collegamentoipertestuale"/>
            <w:rFonts w:ascii="Liberation Sans" w:hAnsi="Liberation Sans"/>
          </w:rPr>
          <w:t>asti.it</w:t>
        </w:r>
      </w:hyperlink>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o) di essere a conoscenza che saranno a proprio carico </w:t>
      </w:r>
      <w:r w:rsidR="000E2521">
        <w:rPr>
          <w:rFonts w:ascii="Liberation Sans" w:hAnsi="Liberation Sans"/>
        </w:rPr>
        <w:t xml:space="preserve">le spese di </w:t>
      </w:r>
      <w:r>
        <w:rPr>
          <w:rFonts w:ascii="Liberation Sans" w:hAnsi="Liberation Sans"/>
        </w:rPr>
        <w:t>rogito</w:t>
      </w:r>
      <w:r w:rsidR="000E2521">
        <w:rPr>
          <w:rFonts w:ascii="Liberation Sans" w:hAnsi="Liberation Sans"/>
        </w:rPr>
        <w:t xml:space="preserve"> del contratto di concessione</w:t>
      </w:r>
      <w:r>
        <w:rPr>
          <w:rFonts w:ascii="Liberation Sans" w:hAnsi="Liberation Sans"/>
        </w:rPr>
        <w:t>, l’imposta di registro</w:t>
      </w:r>
      <w:r w:rsidR="000E2521">
        <w:rPr>
          <w:rFonts w:ascii="Liberation Sans" w:hAnsi="Liberation Sans"/>
        </w:rPr>
        <w:t>, imposta di bollo</w:t>
      </w:r>
      <w:r>
        <w:rPr>
          <w:rFonts w:ascii="Liberation Sans" w:hAnsi="Liberation Sans"/>
        </w:rPr>
        <w:t xml:space="preserve"> e di ogni altra spesa inerente o conseguente </w:t>
      </w:r>
      <w:r w:rsidR="000E2521">
        <w:rPr>
          <w:rFonts w:ascii="Liberation Sans" w:hAnsi="Liberation Sans"/>
        </w:rPr>
        <w:t>detto atto</w:t>
      </w:r>
      <w:r>
        <w:rPr>
          <w:rFonts w:ascii="Liberation Sans" w:hAnsi="Liberation Sans"/>
        </w:rPr>
        <w:t>;</w:t>
      </w:r>
    </w:p>
    <w:p w:rsidR="00A17019" w:rsidRDefault="00B853C4">
      <w:pPr>
        <w:jc w:val="both"/>
        <w:rPr>
          <w:rFonts w:ascii="Liberation Sans" w:hAnsi="Liberation Sans"/>
        </w:rPr>
      </w:pPr>
      <w:r>
        <w:rPr>
          <w:rFonts w:ascii="Liberation Sans" w:hAnsi="Liberation Sans"/>
        </w:rPr>
        <w:t xml:space="preserve">Per eventuali comunicazioni si invita ad indicare nell’istanza di partecipazione i recapiti telefonici, e-mail (preferibilmente indirizzo di posta elettronica certificata) e/o fax. </w:t>
      </w:r>
    </w:p>
    <w:p w:rsidR="000E2521" w:rsidRDefault="000E2521">
      <w:pPr>
        <w:jc w:val="both"/>
        <w:rPr>
          <w:rFonts w:ascii="Liberation Sans" w:hAnsi="Liberation Sans"/>
        </w:rPr>
      </w:pPr>
    </w:p>
    <w:p w:rsidR="00A17019" w:rsidRDefault="00B853C4">
      <w:pPr>
        <w:jc w:val="both"/>
        <w:rPr>
          <w:rFonts w:ascii="Liberation Sans" w:hAnsi="Liberation Sans"/>
        </w:rPr>
      </w:pPr>
      <w:r>
        <w:rPr>
          <w:rFonts w:ascii="Liberation Sans" w:hAnsi="Liberation Sans"/>
        </w:rPr>
        <w:t xml:space="preserve">Alle dichiarazioni sostitutive deve essere allegata, a pena di esclusione, copia fotostatica non autenticata del documento di identità del soggetto sottoscrittore. </w:t>
      </w:r>
    </w:p>
    <w:p w:rsidR="0099063D" w:rsidRDefault="0099063D">
      <w:pPr>
        <w:jc w:val="both"/>
        <w:rPr>
          <w:rFonts w:ascii="Liberation Sans" w:hAnsi="Liberation Sans"/>
        </w:rPr>
      </w:pPr>
    </w:p>
    <w:p w:rsidR="00A17019" w:rsidRDefault="00B853C4">
      <w:pPr>
        <w:jc w:val="both"/>
        <w:rPr>
          <w:rFonts w:ascii="Liberation Sans" w:hAnsi="Liberation Sans"/>
        </w:rPr>
      </w:pPr>
      <w:r>
        <w:rPr>
          <w:rFonts w:ascii="Liberation Sans" w:hAnsi="Liberation Sans"/>
          <w:b/>
          <w:bCs/>
        </w:rPr>
        <w:t xml:space="preserve">BUSTA “2 – OFFERTA ECONOMICA” </w:t>
      </w:r>
    </w:p>
    <w:p w:rsidR="00A17019" w:rsidRDefault="00477066">
      <w:pPr>
        <w:jc w:val="both"/>
        <w:rPr>
          <w:rFonts w:ascii="Liberation Sans" w:hAnsi="Liberation Sans"/>
        </w:rPr>
      </w:pPr>
      <w:r>
        <w:rPr>
          <w:rFonts w:ascii="Liberation Sans" w:hAnsi="Liberation Sans"/>
        </w:rPr>
        <w:t>A pena di esclusione dall’</w:t>
      </w:r>
      <w:r w:rsidR="00B853C4">
        <w:rPr>
          <w:rFonts w:ascii="Liberation Sans" w:hAnsi="Liberation Sans"/>
        </w:rPr>
        <w:t>asta, la busta “2 -</w:t>
      </w:r>
      <w:r>
        <w:rPr>
          <w:rFonts w:ascii="Liberation Sans" w:hAnsi="Liberation Sans"/>
        </w:rPr>
        <w:t xml:space="preserve"> </w:t>
      </w:r>
      <w:r w:rsidR="00B853C4">
        <w:rPr>
          <w:rFonts w:ascii="Liberation Sans" w:hAnsi="Liberation Sans"/>
        </w:rPr>
        <w:t xml:space="preserve">OFFERTA ECONOMICA”, sigillata e controfirmata, dovrà contenere l’offerta economica redatta in carta semplice con </w:t>
      </w:r>
      <w:r w:rsidR="000E2521">
        <w:rPr>
          <w:rFonts w:ascii="Liberation Sans" w:hAnsi="Liberation Sans"/>
        </w:rPr>
        <w:t xml:space="preserve">indicazione del </w:t>
      </w:r>
      <w:r w:rsidR="00B853C4">
        <w:rPr>
          <w:rFonts w:ascii="Liberation Sans" w:hAnsi="Liberation Sans"/>
        </w:rPr>
        <w:t>Lotto</w:t>
      </w:r>
      <w:r w:rsidR="000E2521">
        <w:rPr>
          <w:rFonts w:ascii="Liberation Sans" w:hAnsi="Liberation Sans"/>
        </w:rPr>
        <w:t xml:space="preserve"> C Sinistro</w:t>
      </w:r>
      <w:r w:rsidR="00B853C4">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Sulla busta contene</w:t>
      </w:r>
      <w:r w:rsidR="00477066">
        <w:rPr>
          <w:rFonts w:ascii="Liberation Sans" w:hAnsi="Liberation Sans"/>
        </w:rPr>
        <w:t>n</w:t>
      </w:r>
      <w:r>
        <w:rPr>
          <w:rFonts w:ascii="Liberation Sans" w:hAnsi="Liberation Sans"/>
        </w:rPr>
        <w:t xml:space="preserve">te l’offerta economica dovrà essere riportato il nome del partecipante </w:t>
      </w:r>
      <w:r>
        <w:rPr>
          <w:rFonts w:ascii="Liberation Sans" w:hAnsi="Liberation Sans"/>
        </w:rPr>
        <w:lastRenderedPageBreak/>
        <w:t xml:space="preserve">e il riferimento al </w:t>
      </w:r>
      <w:r w:rsidR="000E2521">
        <w:rPr>
          <w:rFonts w:ascii="Liberation Sans" w:hAnsi="Liberation Sans"/>
        </w:rPr>
        <w:t>Lotto C sinistro</w:t>
      </w:r>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L’offerta dovrà essere incondizionata ed espressa in cifre e in lettere e nel caso di discordanza tra il prezzo indicato in cifre e quello indicato in lettere sarà ritenuto valido quello indicato in lettere.</w:t>
      </w:r>
      <w:r>
        <w:rPr>
          <w:rFonts w:ascii="Liberation Sans" w:hAnsi="Liberation Sans"/>
          <w:b/>
          <w:bCs/>
        </w:rPr>
        <w:t xml:space="preserve"> Saranno ritenute valide unicamente le offerte superiori al prezzo a base d’asta. </w:t>
      </w:r>
    </w:p>
    <w:p w:rsidR="00A17019" w:rsidRDefault="00B853C4">
      <w:pPr>
        <w:jc w:val="both"/>
        <w:rPr>
          <w:rFonts w:ascii="Liberation Sans" w:hAnsi="Liberation Sans"/>
        </w:rPr>
      </w:pPr>
      <w:r>
        <w:rPr>
          <w:rFonts w:ascii="Liberation Sans" w:hAnsi="Liberation Sans"/>
        </w:rPr>
        <w:t xml:space="preserve">L’offerta dovrà essere, inoltre, firmata dal sottoscrittore dell’istanza di cui sopra. </w:t>
      </w:r>
    </w:p>
    <w:p w:rsidR="00A17019" w:rsidRDefault="00B853C4">
      <w:pPr>
        <w:jc w:val="both"/>
        <w:rPr>
          <w:rFonts w:ascii="Liberation Sans" w:hAnsi="Liberation Sans"/>
        </w:rPr>
      </w:pPr>
      <w:r>
        <w:rPr>
          <w:rFonts w:ascii="Liberation Sans" w:hAnsi="Liberation Sans"/>
        </w:rPr>
        <w:t xml:space="preserve">Determina l’esclusione dell’asta la circostanza che l’offerta non sia validamente sottoscritta e/o che non venga inserita nella Busta “2 – OFFERTA ECONOMICA”  anche se rinvenuta nella busta A o libera nel Plico di invio. </w:t>
      </w:r>
    </w:p>
    <w:p w:rsidR="00A17019" w:rsidRDefault="00A17019">
      <w:pPr>
        <w:jc w:val="both"/>
        <w:rPr>
          <w:rFonts w:ascii="Liberation Sans" w:hAnsi="Liberation Sans"/>
        </w:rPr>
      </w:pPr>
    </w:p>
    <w:p w:rsidR="00031446" w:rsidRDefault="00031446">
      <w:pPr>
        <w:jc w:val="both"/>
        <w:rPr>
          <w:rFonts w:ascii="Liberation Sans" w:hAnsi="Liberation Sans"/>
          <w:b/>
          <w:bCs/>
        </w:rPr>
      </w:pPr>
    </w:p>
    <w:p w:rsidR="00AE4A5A" w:rsidRDefault="00AE4A5A">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CONDIZIONI PARTICOLARI D’OFFERTA </w:t>
      </w:r>
    </w:p>
    <w:p w:rsidR="00A17019" w:rsidRDefault="00B853C4">
      <w:pPr>
        <w:jc w:val="both"/>
        <w:rPr>
          <w:rFonts w:ascii="Liberation Sans" w:hAnsi="Liberation Sans"/>
        </w:rPr>
      </w:pPr>
      <w:r>
        <w:rPr>
          <w:rFonts w:ascii="Liberation Sans" w:hAnsi="Liberation Sans"/>
        </w:rPr>
        <w:t>Non è consentita, a pena di esclusione di tutte le offerte presentate, la presentazione – direttamente o indirettamente -</w:t>
      </w:r>
      <w:r w:rsidR="00477066">
        <w:rPr>
          <w:rFonts w:ascii="Liberation Sans" w:hAnsi="Liberation Sans"/>
        </w:rPr>
        <w:t xml:space="preserve"> </w:t>
      </w:r>
      <w:r>
        <w:rPr>
          <w:rFonts w:ascii="Liberation Sans" w:hAnsi="Liberation Sans"/>
        </w:rPr>
        <w:t>di più offerte da parte dello stesso soggetto riferite al Lotto</w:t>
      </w:r>
      <w:r w:rsidR="0075494D">
        <w:rPr>
          <w:rFonts w:ascii="Liberation Sans" w:hAnsi="Liberation Sans"/>
        </w:rPr>
        <w:t xml:space="preserve"> in offerta </w:t>
      </w:r>
      <w:r>
        <w:rPr>
          <w:rFonts w:ascii="Liberation Sans" w:hAnsi="Liberation Sans"/>
        </w:rPr>
        <w:t xml:space="preserve">; </w:t>
      </w:r>
    </w:p>
    <w:p w:rsidR="00A17019" w:rsidRDefault="00B853C4">
      <w:pPr>
        <w:jc w:val="both"/>
        <w:rPr>
          <w:rFonts w:ascii="Liberation Sans" w:hAnsi="Liberation Sans"/>
          <w:b/>
          <w:bCs/>
        </w:rPr>
      </w:pPr>
      <w:r>
        <w:rPr>
          <w:rFonts w:ascii="Liberation Sans" w:hAnsi="Liberation Sans"/>
        </w:rPr>
        <w:t>I</w:t>
      </w:r>
      <w:r w:rsidR="00282FB5">
        <w:rPr>
          <w:rFonts w:ascii="Liberation Sans" w:hAnsi="Liberation Sans"/>
        </w:rPr>
        <w:t>l</w:t>
      </w:r>
      <w:r>
        <w:rPr>
          <w:rFonts w:ascii="Liberation Sans" w:hAnsi="Liberation Sans"/>
        </w:rPr>
        <w:t xml:space="preserve"> Lott</w:t>
      </w:r>
      <w:r w:rsidR="00282FB5">
        <w:rPr>
          <w:rFonts w:ascii="Liberation Sans" w:hAnsi="Liberation Sans"/>
        </w:rPr>
        <w:t>o</w:t>
      </w:r>
      <w:r>
        <w:rPr>
          <w:rFonts w:ascii="Liberation Sans" w:hAnsi="Liberation Sans"/>
        </w:rPr>
        <w:t xml:space="preserve"> </w:t>
      </w:r>
      <w:r w:rsidR="00477066">
        <w:rPr>
          <w:rFonts w:ascii="Liberation Sans" w:hAnsi="Liberation Sans"/>
        </w:rPr>
        <w:t>oggetto di rinuncia</w:t>
      </w:r>
      <w:r w:rsidR="00282FB5">
        <w:rPr>
          <w:rFonts w:ascii="Liberation Sans" w:hAnsi="Liberation Sans"/>
        </w:rPr>
        <w:t xml:space="preserve"> parziale</w:t>
      </w:r>
      <w:r w:rsidR="00477066">
        <w:rPr>
          <w:rFonts w:ascii="Liberation Sans" w:hAnsi="Liberation Sans"/>
        </w:rPr>
        <w:t xml:space="preserve">, qualora </w:t>
      </w:r>
      <w:r w:rsidR="00E03907">
        <w:rPr>
          <w:rFonts w:ascii="Liberation Sans" w:hAnsi="Liberation Sans"/>
        </w:rPr>
        <w:t xml:space="preserve">non </w:t>
      </w:r>
      <w:r w:rsidR="00477066">
        <w:rPr>
          <w:rFonts w:ascii="Liberation Sans" w:hAnsi="Liberation Sans"/>
        </w:rPr>
        <w:t xml:space="preserve">sussistano </w:t>
      </w:r>
      <w:r w:rsidR="00E03907">
        <w:rPr>
          <w:rFonts w:ascii="Liberation Sans" w:hAnsi="Liberation Sans"/>
        </w:rPr>
        <w:t xml:space="preserve">offerte </w:t>
      </w:r>
      <w:r w:rsidR="00477066">
        <w:rPr>
          <w:rFonts w:ascii="Liberation Sans" w:hAnsi="Liberation Sans"/>
        </w:rPr>
        <w:t>presentate entro</w:t>
      </w:r>
      <w:r w:rsidR="00964BEA">
        <w:rPr>
          <w:rFonts w:ascii="Liberation Sans" w:hAnsi="Liberation Sans"/>
        </w:rPr>
        <w:t xml:space="preserve"> il</w:t>
      </w:r>
      <w:r w:rsidR="00477066">
        <w:rPr>
          <w:rFonts w:ascii="Liberation Sans" w:hAnsi="Liberation Sans"/>
        </w:rPr>
        <w:t xml:space="preserve"> termine perentorio delle ore 12.00 </w:t>
      </w:r>
      <w:r w:rsidR="00477066" w:rsidRPr="00A574D6">
        <w:rPr>
          <w:rFonts w:ascii="Liberation Sans" w:hAnsi="Liberation Sans"/>
        </w:rPr>
        <w:t xml:space="preserve">del giorno </w:t>
      </w:r>
      <w:r w:rsidR="00C20BED">
        <w:rPr>
          <w:rFonts w:ascii="Liberation Sans" w:hAnsi="Liberation Sans"/>
        </w:rPr>
        <w:t>1</w:t>
      </w:r>
      <w:r w:rsidR="0075494D">
        <w:rPr>
          <w:rFonts w:ascii="Liberation Sans" w:hAnsi="Liberation Sans"/>
        </w:rPr>
        <w:t>7</w:t>
      </w:r>
      <w:r w:rsidR="00C20BED">
        <w:rPr>
          <w:rFonts w:ascii="Liberation Sans" w:hAnsi="Liberation Sans"/>
        </w:rPr>
        <w:t xml:space="preserve"> </w:t>
      </w:r>
      <w:r w:rsidR="0075494D">
        <w:rPr>
          <w:rFonts w:ascii="Liberation Sans" w:hAnsi="Liberation Sans"/>
        </w:rPr>
        <w:t xml:space="preserve">Agosto </w:t>
      </w:r>
      <w:r w:rsidR="00C20BED">
        <w:rPr>
          <w:rFonts w:ascii="Liberation Sans" w:hAnsi="Liberation Sans"/>
        </w:rPr>
        <w:t xml:space="preserve"> 2022</w:t>
      </w:r>
      <w:r w:rsidR="00477066" w:rsidRPr="00A574D6">
        <w:rPr>
          <w:rFonts w:ascii="Liberation Sans" w:hAnsi="Liberation Sans"/>
        </w:rPr>
        <w:t xml:space="preserve">, </w:t>
      </w:r>
      <w:r w:rsidR="00E03907">
        <w:rPr>
          <w:rFonts w:ascii="Liberation Sans" w:hAnsi="Liberation Sans"/>
        </w:rPr>
        <w:t xml:space="preserve"> ovvero sussistano offerte regolarmente presentate ma non conformi al presente bando  ( asta da dichiararsi deserta) </w:t>
      </w:r>
      <w:r w:rsidRPr="00A574D6">
        <w:rPr>
          <w:rFonts w:ascii="Liberation Sans" w:hAnsi="Liberation Sans"/>
        </w:rPr>
        <w:t>sar</w:t>
      </w:r>
      <w:r w:rsidR="00E03907">
        <w:rPr>
          <w:rFonts w:ascii="Liberation Sans" w:hAnsi="Liberation Sans"/>
        </w:rPr>
        <w:t>à</w:t>
      </w:r>
      <w:r w:rsidRPr="00A574D6">
        <w:rPr>
          <w:rFonts w:ascii="Liberation Sans" w:hAnsi="Liberation Sans"/>
        </w:rPr>
        <w:t xml:space="preserve"> assegnat</w:t>
      </w:r>
      <w:r w:rsidR="00E03907">
        <w:rPr>
          <w:rFonts w:ascii="Liberation Sans" w:hAnsi="Liberation Sans"/>
        </w:rPr>
        <w:t>o</w:t>
      </w:r>
      <w:r w:rsidRPr="00A574D6">
        <w:rPr>
          <w:rFonts w:ascii="Liberation Sans" w:hAnsi="Liberation Sans"/>
        </w:rPr>
        <w:t xml:space="preserve"> secondo </w:t>
      </w:r>
      <w:r w:rsidR="00031446">
        <w:rPr>
          <w:rFonts w:ascii="Liberation Sans" w:hAnsi="Liberation Sans"/>
        </w:rPr>
        <w:t xml:space="preserve"> le modalità di cui al paragrafo </w:t>
      </w:r>
      <w:r w:rsidR="00031446">
        <w:rPr>
          <w:rFonts w:ascii="Liberation Sans" w:hAnsi="Liberation Sans"/>
          <w:b/>
        </w:rPr>
        <w:t xml:space="preserve">“PRESENTAZIONE </w:t>
      </w:r>
      <w:proofErr w:type="spellStart"/>
      <w:r w:rsidR="00031446">
        <w:rPr>
          <w:rFonts w:ascii="Liberation Sans" w:hAnsi="Liberation Sans"/>
          <w:b/>
        </w:rPr>
        <w:t>DI</w:t>
      </w:r>
      <w:proofErr w:type="spellEnd"/>
      <w:r w:rsidR="00031446">
        <w:rPr>
          <w:rFonts w:ascii="Liberation Sans" w:hAnsi="Liberation Sans"/>
          <w:b/>
        </w:rPr>
        <w:t xml:space="preserve"> OFFERTE SUCCESSIVAMENTE ALLO SVOLGIMENTO DELL’ASTA PUBBLICA”</w:t>
      </w:r>
      <w:r>
        <w:rPr>
          <w:rFonts w:ascii="Liberation Sans" w:hAnsi="Liberation Sans"/>
        </w:rPr>
        <w:t xml:space="preserve">. </w:t>
      </w:r>
    </w:p>
    <w:p w:rsidR="00A17019" w:rsidRDefault="00A17019">
      <w:pPr>
        <w:jc w:val="both"/>
        <w:rPr>
          <w:rFonts w:ascii="Liberation Sans" w:hAnsi="Liberation Sans"/>
          <w:b/>
          <w:bCs/>
        </w:rPr>
      </w:pPr>
    </w:p>
    <w:p w:rsidR="00031446" w:rsidRDefault="00031446">
      <w:pPr>
        <w:jc w:val="both"/>
        <w:rPr>
          <w:rFonts w:ascii="Liberation Sans" w:hAnsi="Liberation Sans"/>
          <w:b/>
          <w:bCs/>
        </w:rPr>
      </w:pPr>
    </w:p>
    <w:p w:rsidR="00AE4A5A" w:rsidRDefault="00AE4A5A">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AGGIUDICAZIONE </w:t>
      </w:r>
    </w:p>
    <w:p w:rsidR="00A17019" w:rsidRDefault="00B853C4">
      <w:pPr>
        <w:jc w:val="both"/>
        <w:rPr>
          <w:rFonts w:ascii="Liberation Sans" w:hAnsi="Liberation Sans"/>
        </w:rPr>
      </w:pPr>
      <w:r>
        <w:rPr>
          <w:rFonts w:ascii="Liberation Sans" w:hAnsi="Liberation Sans"/>
        </w:rPr>
        <w:t xml:space="preserve">Alle </w:t>
      </w:r>
      <w:r w:rsidRPr="00C20BED">
        <w:rPr>
          <w:rFonts w:ascii="Liberation Sans" w:hAnsi="Liberation Sans"/>
        </w:rPr>
        <w:t xml:space="preserve">ore </w:t>
      </w:r>
      <w:r w:rsidRPr="00C20BED">
        <w:rPr>
          <w:rFonts w:ascii="Liberation Sans" w:hAnsi="Liberation Sans"/>
          <w:b/>
          <w:bCs/>
        </w:rPr>
        <w:t xml:space="preserve">10.00 del </w:t>
      </w:r>
      <w:r w:rsidRPr="002F4568">
        <w:rPr>
          <w:rFonts w:ascii="Liberation Sans" w:hAnsi="Liberation Sans"/>
          <w:b/>
          <w:bCs/>
        </w:rPr>
        <w:t xml:space="preserve">giorno </w:t>
      </w:r>
      <w:r w:rsidR="00D41E84" w:rsidRPr="002F4568">
        <w:rPr>
          <w:rFonts w:ascii="Liberation Sans" w:hAnsi="Liberation Sans"/>
          <w:b/>
          <w:bCs/>
        </w:rPr>
        <w:t>1</w:t>
      </w:r>
      <w:r w:rsidR="003374AB" w:rsidRPr="002F4568">
        <w:rPr>
          <w:rFonts w:ascii="Liberation Sans" w:hAnsi="Liberation Sans"/>
          <w:b/>
          <w:bCs/>
        </w:rPr>
        <w:t>8</w:t>
      </w:r>
      <w:r w:rsidR="00C20BED" w:rsidRPr="002F4568">
        <w:rPr>
          <w:rFonts w:ascii="Liberation Sans" w:hAnsi="Liberation Sans"/>
          <w:b/>
          <w:bCs/>
        </w:rPr>
        <w:t xml:space="preserve"> </w:t>
      </w:r>
      <w:r w:rsidR="003374AB" w:rsidRPr="002F4568">
        <w:rPr>
          <w:rFonts w:ascii="Liberation Sans" w:hAnsi="Liberation Sans"/>
          <w:b/>
          <w:bCs/>
        </w:rPr>
        <w:t>Agosto</w:t>
      </w:r>
      <w:r w:rsidR="00C20BED" w:rsidRPr="00C20BED">
        <w:rPr>
          <w:rFonts w:ascii="Liberation Sans" w:hAnsi="Liberation Sans"/>
          <w:b/>
          <w:bCs/>
        </w:rPr>
        <w:t xml:space="preserve"> 2022</w:t>
      </w:r>
      <w:r>
        <w:rPr>
          <w:rFonts w:ascii="Liberation Sans" w:hAnsi="Liberation Sans"/>
          <w:b/>
          <w:bCs/>
        </w:rPr>
        <w:t xml:space="preserve"> </w:t>
      </w:r>
      <w:r>
        <w:rPr>
          <w:rFonts w:ascii="Liberation Sans" w:hAnsi="Liberation Sans"/>
        </w:rPr>
        <w:t>presso una sala di Palazzo Mandela – Piazza Catena 3 -</w:t>
      </w:r>
      <w:r w:rsidR="00AD0D31">
        <w:rPr>
          <w:rFonts w:ascii="Liberation Sans" w:hAnsi="Liberation Sans"/>
        </w:rPr>
        <w:t xml:space="preserve"> </w:t>
      </w:r>
      <w:r>
        <w:rPr>
          <w:rFonts w:ascii="Liberation Sans" w:hAnsi="Liberation Sans"/>
        </w:rPr>
        <w:t xml:space="preserve">Asti, </w:t>
      </w:r>
      <w:r w:rsidR="00AD0D31">
        <w:rPr>
          <w:rFonts w:ascii="Liberation Sans" w:hAnsi="Liberation Sans"/>
        </w:rPr>
        <w:t>la Commissione di asta all’</w:t>
      </w:r>
      <w:r>
        <w:rPr>
          <w:rFonts w:ascii="Liberation Sans" w:hAnsi="Liberation Sans"/>
        </w:rPr>
        <w:t xml:space="preserve">occorrenza </w:t>
      </w:r>
      <w:r w:rsidR="00AD0D31">
        <w:rPr>
          <w:rFonts w:ascii="Liberation Sans" w:hAnsi="Liberation Sans"/>
        </w:rPr>
        <w:t xml:space="preserve">nominata </w:t>
      </w:r>
      <w:r>
        <w:rPr>
          <w:rFonts w:ascii="Liberation Sans" w:hAnsi="Liberation Sans"/>
        </w:rPr>
        <w:t xml:space="preserve">procederà, in seduta pubblica, all’apertura dei plichi pervenuti nei termini, verificandone la completezza e la conformità alle disposizioni del presente </w:t>
      </w:r>
      <w:r w:rsidR="003374AB">
        <w:rPr>
          <w:rFonts w:ascii="Liberation Sans" w:hAnsi="Liberation Sans"/>
        </w:rPr>
        <w:t>b</w:t>
      </w:r>
      <w:r>
        <w:rPr>
          <w:rFonts w:ascii="Liberation Sans" w:hAnsi="Liberation Sans"/>
        </w:rPr>
        <w:t>ando di asta.</w:t>
      </w:r>
    </w:p>
    <w:p w:rsidR="00A17019" w:rsidRDefault="00B853C4">
      <w:pPr>
        <w:jc w:val="both"/>
        <w:rPr>
          <w:rFonts w:ascii="Liberation Sans" w:hAnsi="Liberation Sans"/>
        </w:rPr>
      </w:pPr>
      <w:r>
        <w:rPr>
          <w:rFonts w:ascii="Liberation Sans" w:hAnsi="Liberation Sans"/>
        </w:rPr>
        <w:t xml:space="preserve">Al termine della procedura di </w:t>
      </w:r>
      <w:r w:rsidR="003374AB">
        <w:rPr>
          <w:rFonts w:ascii="Liberation Sans" w:hAnsi="Liberation Sans"/>
        </w:rPr>
        <w:t xml:space="preserve">esame </w:t>
      </w:r>
      <w:r>
        <w:rPr>
          <w:rFonts w:ascii="Liberation Sans" w:hAnsi="Liberation Sans"/>
        </w:rPr>
        <w:t>delle offerte verrà redatta</w:t>
      </w:r>
      <w:r w:rsidR="00AD0D31">
        <w:rPr>
          <w:rFonts w:ascii="Liberation Sans" w:hAnsi="Liberation Sans"/>
        </w:rPr>
        <w:t xml:space="preserve"> </w:t>
      </w:r>
      <w:r>
        <w:rPr>
          <w:rFonts w:ascii="Liberation Sans" w:hAnsi="Liberation Sans"/>
        </w:rPr>
        <w:t xml:space="preserve"> la graduatoria in ordine decrescente a partire dalla maggiore offerta, e successivamente approvata con apposito provvedimento e pubblicata su apposita sezione del sito istituzionale del Comune di Asti</w:t>
      </w:r>
    </w:p>
    <w:p w:rsidR="00A17019" w:rsidRDefault="00B853C4">
      <w:pPr>
        <w:jc w:val="both"/>
        <w:rPr>
          <w:rFonts w:ascii="Liberation Sans" w:hAnsi="Liberation Sans"/>
        </w:rPr>
      </w:pPr>
      <w:r>
        <w:rPr>
          <w:rFonts w:ascii="Liberation Sans" w:hAnsi="Liberation Sans"/>
        </w:rPr>
        <w:t>L’aggiudicazione</w:t>
      </w:r>
      <w:r w:rsidR="003374AB">
        <w:rPr>
          <w:rFonts w:ascii="Liberation Sans" w:hAnsi="Liberation Sans"/>
        </w:rPr>
        <w:t xml:space="preserve">  del </w:t>
      </w:r>
      <w:r w:rsidR="003374AB" w:rsidRPr="003374AB">
        <w:rPr>
          <w:rFonts w:ascii="Liberation Sans" w:hAnsi="Liberation Sans"/>
          <w:b/>
        </w:rPr>
        <w:t>Lotto C sinistro</w:t>
      </w:r>
      <w:r>
        <w:rPr>
          <w:rFonts w:ascii="Liberation Sans" w:hAnsi="Liberation Sans"/>
        </w:rPr>
        <w:t>, sarà fatta a favore del partecipante che avrà presentato l’offerta più alta rispetto al prezzo posto a base d’asta</w:t>
      </w:r>
      <w:r w:rsidR="00AD0D31">
        <w:rPr>
          <w:rFonts w:ascii="Liberation Sans" w:hAnsi="Liberation Sans"/>
        </w:rPr>
        <w:t>,</w:t>
      </w:r>
      <w:r>
        <w:rPr>
          <w:rFonts w:ascii="Liberation Sans" w:hAnsi="Liberation Sans"/>
        </w:rPr>
        <w:t xml:space="preserve"> al quale ne sarà data notizia </w:t>
      </w:r>
      <w:r w:rsidRPr="00AD0D31">
        <w:rPr>
          <w:rFonts w:ascii="Liberation Sans" w:hAnsi="Liberation Sans"/>
          <w:b/>
        </w:rPr>
        <w:t>at</w:t>
      </w:r>
      <w:r w:rsidRPr="00AD0D31">
        <w:rPr>
          <w:rFonts w:ascii="Liberation Sans" w:hAnsi="Liberation Sans"/>
          <w:b/>
          <w:bCs/>
        </w:rPr>
        <w:t>tr</w:t>
      </w:r>
      <w:r>
        <w:rPr>
          <w:rFonts w:ascii="Liberation Sans" w:hAnsi="Liberation Sans"/>
          <w:b/>
          <w:bCs/>
        </w:rPr>
        <w:t>averso lettera raccomandata A.R. o altro strumento idoneo di comunicazione</w:t>
      </w:r>
      <w:r>
        <w:rPr>
          <w:rFonts w:ascii="Liberation Sans" w:hAnsi="Liberation Sans"/>
        </w:rPr>
        <w:t xml:space="preserve">. L’aggiudicazione avrà luogo anche in caso di una sola offerta valida riferita al Lotto, purché </w:t>
      </w:r>
      <w:r w:rsidR="003374AB">
        <w:rPr>
          <w:rFonts w:ascii="Liberation Sans" w:hAnsi="Liberation Sans"/>
        </w:rPr>
        <w:t xml:space="preserve">superiore </w:t>
      </w:r>
      <w:r>
        <w:rPr>
          <w:rFonts w:ascii="Liberation Sans" w:hAnsi="Liberation Sans"/>
        </w:rPr>
        <w:t xml:space="preserve">al prezzo base d'asta. </w:t>
      </w:r>
    </w:p>
    <w:p w:rsidR="00A17019" w:rsidRDefault="00B853C4">
      <w:pPr>
        <w:jc w:val="both"/>
        <w:rPr>
          <w:rFonts w:ascii="Liberation Sans" w:hAnsi="Liberation Sans"/>
        </w:rPr>
      </w:pPr>
      <w:r>
        <w:rPr>
          <w:rFonts w:ascii="Liberation Sans" w:hAnsi="Liberation Sans"/>
        </w:rPr>
        <w:t>In caso di parità di offerte</w:t>
      </w:r>
      <w:r w:rsidR="00B51C32">
        <w:rPr>
          <w:rFonts w:ascii="Liberation Sans" w:hAnsi="Liberation Sans"/>
        </w:rPr>
        <w:t>,</w:t>
      </w:r>
      <w:r>
        <w:rPr>
          <w:rFonts w:ascii="Liberation Sans" w:hAnsi="Liberation Sans"/>
        </w:rPr>
        <w:t xml:space="preserve"> si procederà in sede di seduta pubblica ad un rilancio tra gli offerenti </w:t>
      </w:r>
      <w:r w:rsidR="00B51C32">
        <w:rPr>
          <w:rFonts w:ascii="Liberation Sans" w:hAnsi="Liberation Sans"/>
        </w:rPr>
        <w:t>eventualmente presenti alla seduta, con</w:t>
      </w:r>
      <w:r>
        <w:rPr>
          <w:rFonts w:ascii="Liberation Sans" w:hAnsi="Liberation Sans"/>
        </w:rPr>
        <w:t xml:space="preserve"> un minimo di 500 euro </w:t>
      </w:r>
      <w:r w:rsidR="00B51C32">
        <w:rPr>
          <w:rFonts w:ascii="Liberation Sans" w:hAnsi="Liberation Sans"/>
        </w:rPr>
        <w:t>per rilancio</w:t>
      </w:r>
      <w:r>
        <w:rPr>
          <w:rFonts w:ascii="Liberation Sans" w:hAnsi="Liberation Sans"/>
        </w:rPr>
        <w:t xml:space="preserve">. </w:t>
      </w:r>
      <w:r w:rsidR="00B51C32">
        <w:rPr>
          <w:rFonts w:ascii="Liberation Sans" w:hAnsi="Liberation Sans"/>
        </w:rPr>
        <w:t>Qualora</w:t>
      </w:r>
      <w:r>
        <w:rPr>
          <w:rFonts w:ascii="Liberation Sans" w:hAnsi="Liberation Sans"/>
        </w:rPr>
        <w:t xml:space="preserve"> nessuno di coloro che hanno prodotto offerte uguali </w:t>
      </w:r>
      <w:r w:rsidR="00B51C32">
        <w:rPr>
          <w:rFonts w:ascii="Liberation Sans" w:hAnsi="Liberation Sans"/>
        </w:rPr>
        <w:t>dovesse essere</w:t>
      </w:r>
      <w:r>
        <w:rPr>
          <w:rFonts w:ascii="Liberation Sans" w:hAnsi="Liberation Sans"/>
        </w:rPr>
        <w:t xml:space="preserve"> presente, si procederà all’aggiudicazione mediante sorteggio. </w:t>
      </w:r>
    </w:p>
    <w:p w:rsidR="00A17019" w:rsidRDefault="00B853C4">
      <w:pPr>
        <w:jc w:val="both"/>
        <w:rPr>
          <w:rFonts w:ascii="Liberation Sans" w:hAnsi="Liberation Sans"/>
          <w:b/>
          <w:bCs/>
        </w:rPr>
      </w:pPr>
      <w:r>
        <w:rPr>
          <w:rFonts w:ascii="Liberation Sans" w:hAnsi="Liberation Sans"/>
        </w:rPr>
        <w:t xml:space="preserve">L’Amministrazione Comunale si riserva a suo insindacabile giudizio la facoltà di non aggiudicare o di sospendere la procedura senza che i partecipanti possano vantare alcuna pretesa o richiesta di risarcimento o indennizzo a nessun titolo. </w:t>
      </w:r>
    </w:p>
    <w:p w:rsidR="00A17019" w:rsidRDefault="00B853C4">
      <w:pPr>
        <w:jc w:val="both"/>
        <w:rPr>
          <w:rFonts w:ascii="Liberation Sans" w:hAnsi="Liberation Sans"/>
        </w:rPr>
      </w:pPr>
      <w:r w:rsidRPr="002F4568">
        <w:rPr>
          <w:rFonts w:ascii="Liberation Sans" w:hAnsi="Liberation Sans"/>
          <w:b/>
          <w:bCs/>
        </w:rPr>
        <w:t>Le offerte duplici</w:t>
      </w:r>
      <w:r w:rsidR="00B51C32" w:rsidRPr="002F4568">
        <w:rPr>
          <w:rFonts w:ascii="Liberation Sans" w:hAnsi="Liberation Sans"/>
          <w:b/>
          <w:bCs/>
        </w:rPr>
        <w:t xml:space="preserve"> </w:t>
      </w:r>
      <w:r w:rsidRPr="002F4568">
        <w:rPr>
          <w:rFonts w:ascii="Liberation Sans" w:hAnsi="Liberation Sans"/>
          <w:b/>
          <w:bCs/>
        </w:rPr>
        <w:t>o contenenti comunque</w:t>
      </w:r>
      <w:r w:rsidR="00B51C32" w:rsidRPr="002F4568">
        <w:rPr>
          <w:rFonts w:ascii="Liberation Sans" w:hAnsi="Liberation Sans"/>
          <w:b/>
          <w:bCs/>
        </w:rPr>
        <w:t xml:space="preserve"> elementi di</w:t>
      </w:r>
      <w:r w:rsidRPr="002F4568">
        <w:rPr>
          <w:rFonts w:ascii="Liberation Sans" w:hAnsi="Liberation Sans"/>
          <w:b/>
          <w:bCs/>
        </w:rPr>
        <w:t xml:space="preserve"> condizione</w:t>
      </w:r>
      <w:r w:rsidR="00017C78" w:rsidRPr="002F4568">
        <w:rPr>
          <w:rFonts w:ascii="Liberation Sans" w:hAnsi="Liberation Sans"/>
          <w:b/>
          <w:bCs/>
        </w:rPr>
        <w:t xml:space="preserve"> dell’offerta</w:t>
      </w:r>
      <w:r w:rsidRPr="002F4568">
        <w:rPr>
          <w:rFonts w:ascii="Liberation Sans" w:hAnsi="Liberation Sans"/>
          <w:b/>
          <w:bCs/>
        </w:rPr>
        <w:t xml:space="preserve"> saranno considerate nulle.</w:t>
      </w:r>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Della seduta sarà redatto apposito verbale che verrà approvato con successivo provvedimento. </w:t>
      </w:r>
    </w:p>
    <w:p w:rsidR="00A17019" w:rsidRDefault="00B853C4">
      <w:pPr>
        <w:jc w:val="both"/>
        <w:rPr>
          <w:rFonts w:ascii="Liberation Sans" w:hAnsi="Liberation Sans"/>
        </w:rPr>
      </w:pPr>
      <w:r>
        <w:rPr>
          <w:rFonts w:ascii="Liberation Sans" w:hAnsi="Liberation Sans"/>
        </w:rPr>
        <w:t xml:space="preserve">L'offerta si considera vincolante per l'Aggiudicatario ed irrevocabile per la durata di mesi dodici dalla data fissata per la seduta pubblica sopra citata. </w:t>
      </w:r>
    </w:p>
    <w:p w:rsidR="00A17019" w:rsidRDefault="00B853C4">
      <w:pPr>
        <w:jc w:val="both"/>
        <w:rPr>
          <w:rFonts w:ascii="Liberation Sans" w:hAnsi="Liberation Sans"/>
        </w:rPr>
      </w:pPr>
      <w:r>
        <w:rPr>
          <w:rFonts w:ascii="Liberation Sans" w:hAnsi="Liberation Sans"/>
        </w:rPr>
        <w:t xml:space="preserve">L’aggiudicazione diverrà in ogni caso vincolante per l’Amministrazione Comunale allorché saranno divenuti esecutivi, ai sensi di legge, i provvedimenti di approvazione dell’esito dell' asta. </w:t>
      </w:r>
    </w:p>
    <w:p w:rsidR="00A17019" w:rsidRDefault="00B853C4">
      <w:pPr>
        <w:jc w:val="both"/>
        <w:rPr>
          <w:rFonts w:ascii="Liberation Sans" w:hAnsi="Liberation Sans"/>
        </w:rPr>
      </w:pPr>
      <w:r>
        <w:rPr>
          <w:rFonts w:ascii="Liberation Sans" w:hAnsi="Liberation Sans"/>
        </w:rPr>
        <w:lastRenderedPageBreak/>
        <w:t>In caso di carente, irregolare o intempestiva presentazione dei documenti prescritti, ovvero di non veridicità delle dichiarazioni rilasciate ed, in generale, di mancati adempimenti connessi o conseguenti all'aggiudicazione -</w:t>
      </w:r>
      <w:r w:rsidR="00B51C32">
        <w:rPr>
          <w:rFonts w:ascii="Liberation Sans" w:hAnsi="Liberation Sans"/>
        </w:rPr>
        <w:t xml:space="preserve"> </w:t>
      </w:r>
      <w:r>
        <w:rPr>
          <w:rFonts w:ascii="Liberation Sans" w:hAnsi="Liberation Sans"/>
        </w:rPr>
        <w:t>compresa la mancata stipula del contratto di concessione entro la data stabilita, l’aggiudicazione stessa verrà annullata, fermo restando ogni diritto al risarcimento dell’ulteriore danno subito</w:t>
      </w:r>
      <w:r w:rsidR="004D31A3">
        <w:rPr>
          <w:rFonts w:ascii="Liberation Sans" w:hAnsi="Liberation Sans"/>
        </w:rPr>
        <w:t xml:space="preserve"> dal Comune </w:t>
      </w:r>
      <w:r>
        <w:rPr>
          <w:rFonts w:ascii="Liberation Sans" w:hAnsi="Liberation Sans"/>
        </w:rPr>
        <w:t xml:space="preserve">. </w:t>
      </w:r>
    </w:p>
    <w:p w:rsidR="00B51C32" w:rsidRDefault="00B51C32" w:rsidP="00B51C32">
      <w:pPr>
        <w:jc w:val="both"/>
        <w:rPr>
          <w:rFonts w:ascii="Liberation Sans" w:hAnsi="Liberation Sans"/>
          <w:b/>
          <w:bCs/>
        </w:rPr>
      </w:pPr>
      <w:r>
        <w:rPr>
          <w:rFonts w:ascii="Liberation Sans" w:hAnsi="Liberation Sans"/>
          <w:b/>
          <w:bCs/>
        </w:rPr>
        <w:t xml:space="preserve">La non veridicità delle autocertificazioni comporterà la decadenza dall'aggiudicazione e la mancata stipulazione del contratto di concessione per fatto imputabile all'Aggiudicatario, oltre alle ulteriori conseguenze di legge. </w:t>
      </w:r>
    </w:p>
    <w:p w:rsidR="00964BEA" w:rsidRDefault="00964BEA">
      <w:pPr>
        <w:jc w:val="both"/>
        <w:rPr>
          <w:rFonts w:ascii="Liberation Sans" w:hAnsi="Liberation Sans"/>
          <w:b/>
          <w:bCs/>
        </w:rPr>
      </w:pPr>
    </w:p>
    <w:p w:rsidR="00AE4A5A" w:rsidRDefault="00AE4A5A">
      <w:pPr>
        <w:jc w:val="both"/>
        <w:rPr>
          <w:rFonts w:ascii="Liberation Sans" w:hAnsi="Liberation Sans"/>
          <w:b/>
          <w:bCs/>
        </w:rPr>
      </w:pPr>
    </w:p>
    <w:p w:rsidR="00477066" w:rsidRDefault="00477066" w:rsidP="00477066">
      <w:pPr>
        <w:jc w:val="both"/>
        <w:rPr>
          <w:rFonts w:ascii="Liberation Sans" w:hAnsi="Liberation Sans"/>
        </w:rPr>
      </w:pPr>
    </w:p>
    <w:p w:rsidR="00B51C32" w:rsidRDefault="00B51C32" w:rsidP="00477066">
      <w:pPr>
        <w:jc w:val="both"/>
        <w:rPr>
          <w:rFonts w:ascii="Liberation Sans" w:hAnsi="Liberation Sans"/>
        </w:rPr>
      </w:pPr>
      <w:r>
        <w:rPr>
          <w:rFonts w:ascii="Liberation Sans" w:hAnsi="Liberation Sans"/>
          <w:b/>
        </w:rPr>
        <w:t xml:space="preserve">PRESENTAZIONE </w:t>
      </w:r>
      <w:proofErr w:type="spellStart"/>
      <w:r>
        <w:rPr>
          <w:rFonts w:ascii="Liberation Sans" w:hAnsi="Liberation Sans"/>
          <w:b/>
        </w:rPr>
        <w:t>DI</w:t>
      </w:r>
      <w:proofErr w:type="spellEnd"/>
      <w:r>
        <w:rPr>
          <w:rFonts w:ascii="Liberation Sans" w:hAnsi="Liberation Sans"/>
          <w:b/>
        </w:rPr>
        <w:t xml:space="preserve"> OFFERTE SUCCESSIVAMENTE ALLO SVOLGIMENTO DELL’ASTA PUBBLICA</w:t>
      </w:r>
    </w:p>
    <w:p w:rsidR="00477066" w:rsidRDefault="008E6592" w:rsidP="00006FFA">
      <w:pPr>
        <w:jc w:val="both"/>
        <w:rPr>
          <w:rFonts w:ascii="Liberation Sans" w:hAnsi="Liberation Sans"/>
        </w:rPr>
      </w:pPr>
      <w:r>
        <w:rPr>
          <w:rFonts w:ascii="Liberation Sans" w:hAnsi="Liberation Sans"/>
        </w:rPr>
        <w:t xml:space="preserve">Successivamente allo scadere del termine </w:t>
      </w:r>
      <w:r w:rsidRPr="00C20BED">
        <w:rPr>
          <w:rFonts w:ascii="Liberation Sans" w:hAnsi="Liberation Sans"/>
        </w:rPr>
        <w:t xml:space="preserve">perentorio delle ore 12.00 del giorno </w:t>
      </w:r>
      <w:r w:rsidR="00C20BED" w:rsidRPr="00C20BED">
        <w:rPr>
          <w:rFonts w:ascii="Liberation Sans" w:hAnsi="Liberation Sans"/>
        </w:rPr>
        <w:t>1</w:t>
      </w:r>
      <w:r w:rsidR="00F104FD">
        <w:rPr>
          <w:rFonts w:ascii="Liberation Sans" w:hAnsi="Liberation Sans"/>
        </w:rPr>
        <w:t>7Agosto</w:t>
      </w:r>
      <w:r w:rsidR="00C20BED" w:rsidRPr="00C20BED">
        <w:rPr>
          <w:rFonts w:ascii="Liberation Sans" w:hAnsi="Liberation Sans"/>
        </w:rPr>
        <w:t xml:space="preserve"> 2022</w:t>
      </w:r>
      <w:r w:rsidRPr="00C20BED">
        <w:rPr>
          <w:rFonts w:ascii="Liberation Sans" w:hAnsi="Liberation Sans"/>
          <w:bCs/>
        </w:rPr>
        <w:t>, e fino a che l’Amministrazione comunale non</w:t>
      </w:r>
      <w:r>
        <w:rPr>
          <w:rFonts w:ascii="Liberation Sans" w:hAnsi="Liberation Sans"/>
          <w:bCs/>
        </w:rPr>
        <w:t xml:space="preserve"> disporrà diversamente, dandone comunicazione con congruo preavviso sul proprio </w:t>
      </w:r>
      <w:r>
        <w:rPr>
          <w:rFonts w:ascii="Liberation Sans" w:hAnsi="Liberation Sans"/>
        </w:rPr>
        <w:t>sito internet (</w:t>
      </w:r>
      <w:hyperlink r:id="rId11" w:history="1">
        <w:r>
          <w:rPr>
            <w:rStyle w:val="Collegamentoipertestuale"/>
            <w:rFonts w:ascii="Liberation Sans" w:hAnsi="Liberation Sans"/>
          </w:rPr>
          <w:t>http://www.comune.</w:t>
        </w:r>
      </w:hyperlink>
      <w:hyperlink r:id="rId12" w:history="1">
        <w:r w:rsidRPr="008E6592">
          <w:rPr>
            <w:rStyle w:val="Collegamentoipertestuale"/>
            <w:rFonts w:ascii="Liberation Sans" w:hAnsi="Liberation Sans"/>
          </w:rPr>
          <w:t>asti</w:t>
        </w:r>
      </w:hyperlink>
      <w:r w:rsidRPr="008E6592">
        <w:rPr>
          <w:rFonts w:ascii="Liberation Sans" w:hAnsi="Liberation Sans"/>
          <w:u w:val="single"/>
        </w:rPr>
        <w:t>.it</w:t>
      </w:r>
      <w:r>
        <w:rPr>
          <w:rFonts w:ascii="Liberation Sans" w:hAnsi="Liberation Sans"/>
        </w:rPr>
        <w:t>)</w:t>
      </w:r>
      <w:r w:rsidR="00844153">
        <w:rPr>
          <w:rFonts w:ascii="Liberation Sans" w:hAnsi="Liberation Sans"/>
        </w:rPr>
        <w:t xml:space="preserve"> </w:t>
      </w:r>
      <w:r w:rsidR="00477066">
        <w:rPr>
          <w:rFonts w:ascii="Liberation Sans" w:hAnsi="Liberation Sans"/>
        </w:rPr>
        <w:t>è consentita la presentazione di offerte</w:t>
      </w:r>
      <w:r w:rsidR="00006FFA">
        <w:rPr>
          <w:rFonts w:ascii="Liberation Sans" w:hAnsi="Liberation Sans"/>
        </w:rPr>
        <w:t xml:space="preserve">, </w:t>
      </w:r>
      <w:r w:rsidR="00F104FD">
        <w:rPr>
          <w:rFonts w:ascii="Liberation Sans" w:hAnsi="Liberation Sans"/>
        </w:rPr>
        <w:t xml:space="preserve">qualora il </w:t>
      </w:r>
      <w:r>
        <w:rPr>
          <w:rFonts w:ascii="Liberation Sans" w:hAnsi="Liberation Sans"/>
        </w:rPr>
        <w:t>Lott</w:t>
      </w:r>
      <w:r w:rsidR="00282FB5">
        <w:rPr>
          <w:rFonts w:ascii="Liberation Sans" w:hAnsi="Liberation Sans"/>
        </w:rPr>
        <w:t>o</w:t>
      </w:r>
      <w:r>
        <w:rPr>
          <w:rFonts w:ascii="Liberation Sans" w:hAnsi="Liberation Sans"/>
        </w:rPr>
        <w:t xml:space="preserve"> non </w:t>
      </w:r>
      <w:r w:rsidR="00F104FD">
        <w:rPr>
          <w:rFonts w:ascii="Liberation Sans" w:hAnsi="Liberation Sans"/>
        </w:rPr>
        <w:t xml:space="preserve">sia stato oggetto di </w:t>
      </w:r>
      <w:r>
        <w:rPr>
          <w:rFonts w:ascii="Liberation Sans" w:hAnsi="Liberation Sans"/>
        </w:rPr>
        <w:t xml:space="preserve">aggiudicazione mediante la </w:t>
      </w:r>
      <w:r w:rsidR="00844153">
        <w:rPr>
          <w:rFonts w:ascii="Liberation Sans" w:hAnsi="Liberation Sans"/>
        </w:rPr>
        <w:t xml:space="preserve"> presente procedura</w:t>
      </w:r>
      <w:r w:rsidR="00477066">
        <w:rPr>
          <w:rFonts w:ascii="Liberation Sans" w:hAnsi="Liberation Sans"/>
        </w:rPr>
        <w:t xml:space="preserve">. </w:t>
      </w:r>
      <w:r>
        <w:rPr>
          <w:rFonts w:ascii="Liberation Sans" w:hAnsi="Liberation Sans"/>
        </w:rPr>
        <w:t>Per tal</w:t>
      </w:r>
      <w:r w:rsidR="00282FB5">
        <w:rPr>
          <w:rFonts w:ascii="Liberation Sans" w:hAnsi="Liberation Sans"/>
        </w:rPr>
        <w:t>e</w:t>
      </w:r>
      <w:r>
        <w:rPr>
          <w:rFonts w:ascii="Liberation Sans" w:hAnsi="Liberation Sans"/>
        </w:rPr>
        <w:t xml:space="preserve"> Lott</w:t>
      </w:r>
      <w:r w:rsidR="00282FB5">
        <w:rPr>
          <w:rFonts w:ascii="Liberation Sans" w:hAnsi="Liberation Sans"/>
        </w:rPr>
        <w:t>o</w:t>
      </w:r>
      <w:r>
        <w:rPr>
          <w:rFonts w:ascii="Liberation Sans" w:hAnsi="Liberation Sans"/>
        </w:rPr>
        <w:t xml:space="preserve">, l’aggiudicazione avverrà secondo il criterio cronologico di presentazione delle </w:t>
      </w:r>
      <w:r w:rsidR="00F104FD">
        <w:rPr>
          <w:rFonts w:ascii="Liberation Sans" w:hAnsi="Liberation Sans"/>
        </w:rPr>
        <w:t xml:space="preserve">offerte </w:t>
      </w:r>
      <w:r>
        <w:rPr>
          <w:rFonts w:ascii="Liberation Sans" w:hAnsi="Liberation Sans"/>
        </w:rPr>
        <w:t xml:space="preserve">proposte, redatte con le stesse modalità </w:t>
      </w:r>
      <w:r w:rsidR="00F104FD">
        <w:rPr>
          <w:rFonts w:ascii="Liberation Sans" w:hAnsi="Liberation Sans"/>
        </w:rPr>
        <w:t xml:space="preserve">e secondo i criteri </w:t>
      </w:r>
      <w:r>
        <w:rPr>
          <w:rFonts w:ascii="Liberation Sans" w:hAnsi="Liberation Sans"/>
        </w:rPr>
        <w:t>riportat</w:t>
      </w:r>
      <w:r w:rsidR="00F104FD">
        <w:rPr>
          <w:rFonts w:ascii="Liberation Sans" w:hAnsi="Liberation Sans"/>
        </w:rPr>
        <w:t>i</w:t>
      </w:r>
      <w:r>
        <w:rPr>
          <w:rFonts w:ascii="Liberation Sans" w:hAnsi="Liberation Sans"/>
        </w:rPr>
        <w:t xml:space="preserve"> ai paragrafi precedenti, </w:t>
      </w:r>
      <w:r w:rsidR="00006FFA">
        <w:rPr>
          <w:rFonts w:ascii="Liberation Sans" w:hAnsi="Liberation Sans"/>
        </w:rPr>
        <w:t>all’Ufficio Protocollo Generale del Comune di Asti. Farà fede il timbro/data e l’ora apposti dal sopra citato Protocollo Generale al momento del ricevimento.</w:t>
      </w:r>
    </w:p>
    <w:p w:rsidR="00A17019" w:rsidRDefault="00A17019">
      <w:pPr>
        <w:jc w:val="both"/>
        <w:rPr>
          <w:rFonts w:ascii="Liberation Sans" w:hAnsi="Liberation Sans"/>
          <w:b/>
          <w:bCs/>
        </w:rPr>
      </w:pPr>
    </w:p>
    <w:p w:rsidR="00006FFA" w:rsidRDefault="00006FFA">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CONTRATTO </w:t>
      </w:r>
      <w:proofErr w:type="spellStart"/>
      <w:r>
        <w:rPr>
          <w:rFonts w:ascii="Liberation Sans" w:hAnsi="Liberation Sans"/>
          <w:b/>
          <w:bCs/>
        </w:rPr>
        <w:t>DI</w:t>
      </w:r>
      <w:proofErr w:type="spellEnd"/>
      <w:r>
        <w:rPr>
          <w:rFonts w:ascii="Liberation Sans" w:hAnsi="Liberation Sans"/>
          <w:b/>
          <w:bCs/>
        </w:rPr>
        <w:t xml:space="preserve"> CONCESSIONE – ONERI E SOTTOSCRIZIONE </w:t>
      </w:r>
    </w:p>
    <w:p w:rsidR="00A17019" w:rsidRDefault="00B853C4">
      <w:pPr>
        <w:jc w:val="both"/>
        <w:rPr>
          <w:rFonts w:ascii="Liberation Sans" w:hAnsi="Liberation Sans"/>
        </w:rPr>
      </w:pPr>
      <w:r>
        <w:rPr>
          <w:rFonts w:ascii="Liberation Sans" w:hAnsi="Liberation Sans"/>
        </w:rPr>
        <w:t xml:space="preserve">L’Aggiudicatario, entro il termine fissato dal Comune di Asti con formale comunicazione, dovrà presentarsi per la sottoscrizione dell’atto di concessione. </w:t>
      </w:r>
    </w:p>
    <w:p w:rsidR="00A17019" w:rsidRPr="00025F91" w:rsidRDefault="00B853C4">
      <w:pPr>
        <w:jc w:val="both"/>
        <w:rPr>
          <w:rFonts w:ascii="Liberation Sans" w:hAnsi="Liberation Sans"/>
          <w:b/>
        </w:rPr>
      </w:pPr>
      <w:r w:rsidRPr="00025F91">
        <w:rPr>
          <w:rFonts w:ascii="Liberation Sans" w:hAnsi="Liberation Sans"/>
          <w:b/>
        </w:rPr>
        <w:t xml:space="preserve">L’atto di concessione dovrà essere stipulato entro 30 giorni dal ricevimento della lettera con la quale il Comune di Asti </w:t>
      </w:r>
      <w:r w:rsidR="00025F91" w:rsidRPr="00025F91">
        <w:rPr>
          <w:rFonts w:ascii="Liberation Sans" w:hAnsi="Liberation Sans"/>
          <w:b/>
        </w:rPr>
        <w:t xml:space="preserve">informa dei </w:t>
      </w:r>
      <w:r w:rsidRPr="00025F91">
        <w:rPr>
          <w:rFonts w:ascii="Liberation Sans" w:hAnsi="Liberation Sans"/>
          <w:b/>
        </w:rPr>
        <w:t xml:space="preserve"> risultati dell’asta, con contestuale integrale pagamento del prezzo di aggiudicazione</w:t>
      </w:r>
      <w:r w:rsidR="00BC59C5" w:rsidRPr="00025F91">
        <w:rPr>
          <w:rFonts w:ascii="Liberation Sans" w:hAnsi="Liberation Sans"/>
          <w:b/>
        </w:rPr>
        <w:t xml:space="preserve"> mediante il circuito </w:t>
      </w:r>
      <w:proofErr w:type="spellStart"/>
      <w:r w:rsidR="00BC59C5" w:rsidRPr="00025F91">
        <w:rPr>
          <w:rFonts w:ascii="Liberation Sans" w:hAnsi="Liberation Sans"/>
          <w:b/>
        </w:rPr>
        <w:t>PagoPA</w:t>
      </w:r>
      <w:proofErr w:type="spellEnd"/>
      <w:r w:rsidRPr="00025F91">
        <w:rPr>
          <w:rFonts w:ascii="Liberation Sans" w:hAnsi="Liberation Sans"/>
          <w:b/>
        </w:rPr>
        <w:t xml:space="preserve">. </w:t>
      </w:r>
    </w:p>
    <w:p w:rsidR="00A17019" w:rsidRDefault="00BC59C5">
      <w:pPr>
        <w:jc w:val="both"/>
        <w:rPr>
          <w:rFonts w:ascii="Liberation Sans" w:hAnsi="Liberation Sans"/>
        </w:rPr>
      </w:pPr>
      <w:r>
        <w:rPr>
          <w:rFonts w:ascii="Liberation Sans" w:hAnsi="Liberation Sans"/>
        </w:rPr>
        <w:t>Tutte l</w:t>
      </w:r>
      <w:r w:rsidR="00B853C4">
        <w:rPr>
          <w:rFonts w:ascii="Liberation Sans" w:hAnsi="Liberation Sans"/>
        </w:rPr>
        <w:t xml:space="preserve">e spese relative all’atto di concessione e </w:t>
      </w:r>
      <w:r>
        <w:rPr>
          <w:rFonts w:ascii="Liberation Sans" w:hAnsi="Liberation Sans"/>
        </w:rPr>
        <w:t xml:space="preserve">le connesse spese </w:t>
      </w:r>
      <w:r w:rsidR="00B853C4">
        <w:rPr>
          <w:rFonts w:ascii="Liberation Sans" w:hAnsi="Liberation Sans"/>
        </w:rPr>
        <w:t xml:space="preserve">fiscali sono a carico del concessionario. </w:t>
      </w:r>
    </w:p>
    <w:p w:rsidR="00A17019" w:rsidRDefault="00B853C4">
      <w:pPr>
        <w:jc w:val="both"/>
        <w:rPr>
          <w:rFonts w:ascii="Liberation Sans" w:hAnsi="Liberation Sans"/>
        </w:rPr>
      </w:pPr>
      <w:r>
        <w:rPr>
          <w:rFonts w:ascii="Liberation Sans" w:hAnsi="Liberation Sans"/>
        </w:rPr>
        <w:t>La mancata presentazione per due volte all’invito a sottoscrivere la concessione determinerà la decadenza dell’aggiudicazione, comunicata con apposito provvedimento all’interessato, con diritto da parte dell’Amministrazione di procedere ad individuare un nuovo aggiudicatario, tramite scorrimento della graduatoria, nell’ordine decrescente di prezzo regolarmente offerto</w:t>
      </w:r>
      <w:r w:rsidR="00BC59C5">
        <w:rPr>
          <w:rFonts w:ascii="Liberation Sans" w:hAnsi="Liberation Sans"/>
        </w:rPr>
        <w:t>, fermo l’eventuale risarcimento del danno</w:t>
      </w:r>
      <w:r>
        <w:rPr>
          <w:rFonts w:ascii="Liberation Sans" w:hAnsi="Liberation Sans"/>
        </w:rPr>
        <w:t xml:space="preserve">. </w:t>
      </w:r>
    </w:p>
    <w:p w:rsidR="00A17019" w:rsidRDefault="00A17019">
      <w:pPr>
        <w:jc w:val="both"/>
        <w:rPr>
          <w:rFonts w:ascii="Liberation Sans" w:hAnsi="Liberation Sans"/>
        </w:rPr>
      </w:pPr>
    </w:p>
    <w:p w:rsidR="00CD5B78" w:rsidRDefault="00CD5B78">
      <w:pPr>
        <w:jc w:val="both"/>
        <w:rPr>
          <w:rFonts w:ascii="Liberation Sans" w:hAnsi="Liberation Sans"/>
          <w:b/>
          <w:bCs/>
        </w:rPr>
      </w:pPr>
    </w:p>
    <w:p w:rsidR="00A17019" w:rsidRPr="002D0E35" w:rsidRDefault="00B853C4">
      <w:pPr>
        <w:jc w:val="both"/>
        <w:rPr>
          <w:rFonts w:ascii="Liberation Sans" w:hAnsi="Liberation Sans"/>
        </w:rPr>
      </w:pPr>
      <w:r w:rsidRPr="002D0E35">
        <w:rPr>
          <w:rFonts w:ascii="Liberation Sans" w:hAnsi="Liberation Sans"/>
          <w:b/>
          <w:bCs/>
        </w:rPr>
        <w:t xml:space="preserve">PRINCIPALI CONDIZIONI DEL CONTRATTO </w:t>
      </w:r>
      <w:proofErr w:type="spellStart"/>
      <w:r w:rsidRPr="002D0E35">
        <w:rPr>
          <w:rFonts w:ascii="Liberation Sans" w:hAnsi="Liberation Sans"/>
          <w:b/>
          <w:bCs/>
        </w:rPr>
        <w:t>DI</w:t>
      </w:r>
      <w:proofErr w:type="spellEnd"/>
      <w:r w:rsidRPr="002D0E35">
        <w:rPr>
          <w:rFonts w:ascii="Liberation Sans" w:hAnsi="Liberation Sans"/>
          <w:b/>
          <w:bCs/>
        </w:rPr>
        <w:t xml:space="preserve"> CONCESSIONE </w:t>
      </w:r>
    </w:p>
    <w:p w:rsidR="00AE4A5A" w:rsidRPr="00CD65F1" w:rsidRDefault="00025F91">
      <w:pPr>
        <w:jc w:val="both"/>
        <w:rPr>
          <w:rFonts w:ascii="Liberation Sans" w:hAnsi="Liberation Sans"/>
        </w:rPr>
      </w:pPr>
      <w:r w:rsidRPr="002D0E35">
        <w:rPr>
          <w:rFonts w:ascii="Liberation Sans" w:hAnsi="Liberation Sans"/>
        </w:rPr>
        <w:t>Interventi ammessi manutenzione; utilizzabili trenta loculi</w:t>
      </w:r>
    </w:p>
    <w:p w:rsidR="00CD5B78" w:rsidRDefault="00CD5B78">
      <w:pPr>
        <w:jc w:val="both"/>
        <w:rPr>
          <w:rFonts w:ascii="Liberation Sans" w:hAnsi="Liberation Sans"/>
          <w:b/>
          <w:bCs/>
        </w:rPr>
      </w:pPr>
    </w:p>
    <w:p w:rsidR="00A17019" w:rsidRPr="00CD5B78" w:rsidRDefault="00B853C4">
      <w:pPr>
        <w:jc w:val="both"/>
        <w:rPr>
          <w:rFonts w:ascii="Liberation Sans" w:hAnsi="Liberation Sans"/>
          <w:b/>
          <w:bCs/>
        </w:rPr>
      </w:pPr>
      <w:r>
        <w:rPr>
          <w:rFonts w:ascii="Liberation Sans" w:hAnsi="Liberation Sans"/>
          <w:b/>
          <w:bCs/>
        </w:rPr>
        <w:t xml:space="preserve">TRATTAMENTO DEI DATI PERSONALI </w:t>
      </w:r>
      <w:r w:rsidR="00CD5B78">
        <w:rPr>
          <w:rFonts w:ascii="Liberation Sans" w:hAnsi="Liberation Sans"/>
          <w:b/>
          <w:bCs/>
        </w:rPr>
        <w:t xml:space="preserve">- </w:t>
      </w:r>
      <w:r>
        <w:rPr>
          <w:rFonts w:ascii="Liberation Sans" w:hAnsi="Liberation Sans"/>
          <w:b/>
          <w:bCs/>
        </w:rPr>
        <w:t xml:space="preserve">INFORMATIVA, AI SENSI DELL’ART. 13 DEL REGOLAMENTO UE 2016/679 IN MERITO AL TRATTAMENTO DEI DATI PERSONALI IN CAPO AL SETTORE PATRIMONIO AMBIENTE E RETI, RACCOLTI  PRESSO L’INTERESSATO. </w:t>
      </w:r>
    </w:p>
    <w:p w:rsidR="00A17019" w:rsidRDefault="00B853C4">
      <w:pPr>
        <w:jc w:val="both"/>
        <w:rPr>
          <w:rFonts w:ascii="Liberation Sans" w:hAnsi="Liberation Sans"/>
        </w:rPr>
      </w:pPr>
      <w:r>
        <w:rPr>
          <w:rFonts w:ascii="Liberation Sans" w:hAnsi="Liberation Sans"/>
        </w:rPr>
        <w:t xml:space="preserve">In  ordine al procedimento instaurato con il presente bando, si informa che: </w:t>
      </w:r>
    </w:p>
    <w:p w:rsidR="00A17019" w:rsidRDefault="00B853C4">
      <w:pPr>
        <w:jc w:val="both"/>
        <w:rPr>
          <w:rFonts w:ascii="Liberation Sans" w:hAnsi="Liberation Sans"/>
        </w:rPr>
      </w:pPr>
      <w:r>
        <w:rPr>
          <w:rFonts w:ascii="Liberation Sans" w:hAnsi="Liberation Sans"/>
        </w:rPr>
        <w:t xml:space="preserve">a) le finalità cui sono destinati i dati raccolti ineriscono la scelta del concessionario; </w:t>
      </w:r>
    </w:p>
    <w:p w:rsidR="00A17019" w:rsidRDefault="00B853C4">
      <w:pPr>
        <w:jc w:val="both"/>
        <w:rPr>
          <w:rFonts w:ascii="Liberation Sans" w:hAnsi="Liberation Sans"/>
        </w:rPr>
      </w:pPr>
      <w:r>
        <w:rPr>
          <w:rFonts w:ascii="Liberation Sans" w:hAnsi="Liberation Sans"/>
        </w:rPr>
        <w:t xml:space="preserve">b) le modalità di trattamento ineriscono la procedura concorsuale; </w:t>
      </w:r>
    </w:p>
    <w:p w:rsidR="00A17019" w:rsidRDefault="00B853C4">
      <w:pPr>
        <w:jc w:val="both"/>
        <w:rPr>
          <w:rFonts w:ascii="Liberation Sans" w:hAnsi="Liberation Sans"/>
        </w:rPr>
      </w:pPr>
      <w:r>
        <w:rPr>
          <w:rFonts w:ascii="Liberation Sans" w:hAnsi="Liberation Sans"/>
        </w:rPr>
        <w:t xml:space="preserve">c) il conferimento dei dati ha natura facoltativa e si configura più esattamente come onere, nel senso che l'interessato, se intende partecipare all’asta, deve rendere la documentazione richiesta dall'Amministrazione Comunale in base alla vigente normativa; </w:t>
      </w:r>
    </w:p>
    <w:p w:rsidR="00A17019" w:rsidRDefault="00B853C4">
      <w:pPr>
        <w:jc w:val="both"/>
        <w:rPr>
          <w:rFonts w:ascii="Liberation Sans" w:hAnsi="Liberation Sans"/>
        </w:rPr>
      </w:pPr>
      <w:r>
        <w:rPr>
          <w:rFonts w:ascii="Liberation Sans" w:hAnsi="Liberation Sans"/>
        </w:rPr>
        <w:t xml:space="preserve">d) la conseguenza di un eventuale rifiuto di rispondere consiste nell'esclusione dall' asta o </w:t>
      </w:r>
      <w:r>
        <w:rPr>
          <w:rFonts w:ascii="Liberation Sans" w:hAnsi="Liberation Sans"/>
        </w:rPr>
        <w:lastRenderedPageBreak/>
        <w:t xml:space="preserve">nella decadenza dell'aggiudicazione della concessione; </w:t>
      </w:r>
    </w:p>
    <w:p w:rsidR="00A17019" w:rsidRDefault="00B853C4">
      <w:pPr>
        <w:jc w:val="both"/>
        <w:rPr>
          <w:rFonts w:ascii="Liberation Sans" w:hAnsi="Liberation Sans"/>
        </w:rPr>
      </w:pPr>
      <w:r>
        <w:rPr>
          <w:rFonts w:ascii="Liberation Sans" w:hAnsi="Liberation Sans"/>
        </w:rPr>
        <w:t xml:space="preserve">e) i soggetti o le categorie di soggetti ai quali i dati possono essere comunicati sono il personale interno dell'Amministrazione che cura il procedimento, i partecipanti che presenziano alla seduta pubblica di asta e ogni altro soggetto che abbia interesse ai sensi della legge 7 agosto 1990, n. 241 e </w:t>
      </w:r>
      <w:proofErr w:type="spellStart"/>
      <w:r>
        <w:rPr>
          <w:rFonts w:ascii="Liberation Sans" w:hAnsi="Liberation Sans"/>
        </w:rPr>
        <w:t>s.m.i.</w:t>
      </w:r>
      <w:proofErr w:type="spellEnd"/>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f) L'Amministrazione comunale si è adeguata al regolamento comunitario Ue n. 2016/679 in merito al trattamento dei dati personali. Tutti i cittadini che entrano in contatto con il Settore Patrimonio Ambiente e Reti possono prendere visione della seguente informativa presso </w:t>
      </w:r>
      <w:r w:rsidR="00EB10C6">
        <w:rPr>
          <w:rFonts w:ascii="Liberation Sans" w:hAnsi="Liberation Sans"/>
        </w:rPr>
        <w:t>il seguente</w:t>
      </w:r>
      <w:r>
        <w:rPr>
          <w:rFonts w:ascii="Liberation Sans" w:hAnsi="Liberation Sans"/>
        </w:rPr>
        <w:t xml:space="preserve"> link</w:t>
      </w:r>
      <w:r w:rsidR="00EB10C6">
        <w:rPr>
          <w:rFonts w:ascii="Liberation Sans" w:hAnsi="Liberation Sans"/>
        </w:rPr>
        <w:t>:</w:t>
      </w:r>
      <w:r>
        <w:rPr>
          <w:rFonts w:ascii="Liberation Sans" w:hAnsi="Liberation Sans"/>
        </w:rPr>
        <w:t xml:space="preserve"> </w:t>
      </w:r>
      <w:hyperlink r:id="rId13" w:history="1">
        <w:r w:rsidR="00A574D6" w:rsidRPr="002B3EAC">
          <w:rPr>
            <w:rStyle w:val="Collegamentoipertestuale"/>
            <w:rFonts w:ascii="Liberation Sans" w:hAnsi="Liberation Sans"/>
          </w:rPr>
          <w:t xml:space="preserve">https://trasparenza.comune.asti.it/pagina605_privacy.html </w:t>
        </w:r>
      </w:hyperlink>
    </w:p>
    <w:p w:rsidR="00A17019" w:rsidRDefault="00B853C4">
      <w:pPr>
        <w:jc w:val="both"/>
        <w:rPr>
          <w:rFonts w:ascii="Liberation Sans" w:hAnsi="Liberation Sans"/>
        </w:rPr>
      </w:pPr>
      <w:r>
        <w:rPr>
          <w:rFonts w:ascii="Liberation Sans" w:hAnsi="Liberation Sans"/>
        </w:rPr>
        <w:t xml:space="preserve">g) soggetto attivo titolare della raccolta dei dati è l'Amministrazione comunale; </w:t>
      </w:r>
    </w:p>
    <w:p w:rsidR="00A17019" w:rsidRDefault="00B853C4">
      <w:pPr>
        <w:jc w:val="both"/>
        <w:rPr>
          <w:rFonts w:ascii="Liberation Sans" w:hAnsi="Liberation Sans"/>
          <w:b/>
          <w:bCs/>
        </w:rPr>
      </w:pPr>
      <w:r>
        <w:rPr>
          <w:rFonts w:ascii="Liberation Sans" w:hAnsi="Liberation Sans"/>
        </w:rPr>
        <w:t xml:space="preserve">h) responsabile del trattamento dei dati è il dirigente Arch. Angelo </w:t>
      </w:r>
      <w:proofErr w:type="spellStart"/>
      <w:r>
        <w:rPr>
          <w:rFonts w:ascii="Liberation Sans" w:hAnsi="Liberation Sans"/>
        </w:rPr>
        <w:t>Demarchis</w:t>
      </w:r>
      <w:proofErr w:type="spellEnd"/>
    </w:p>
    <w:p w:rsidR="00A17019" w:rsidRDefault="00A17019">
      <w:pPr>
        <w:jc w:val="both"/>
        <w:rPr>
          <w:rFonts w:ascii="Liberation Sans" w:hAnsi="Liberation Sans"/>
          <w:b/>
          <w:bCs/>
        </w:rPr>
      </w:pPr>
    </w:p>
    <w:p w:rsidR="00AE4A5A" w:rsidRDefault="00AE4A5A">
      <w:pPr>
        <w:jc w:val="both"/>
        <w:rPr>
          <w:rFonts w:ascii="Liberation Sans" w:hAnsi="Liberation Sans"/>
          <w:b/>
          <w:bCs/>
        </w:rPr>
      </w:pPr>
    </w:p>
    <w:p w:rsidR="00EB10C6" w:rsidRDefault="00EB10C6">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DOCUMENTAZIONE ALLEGATA AL BANDO </w:t>
      </w:r>
    </w:p>
    <w:p w:rsidR="00A17019" w:rsidRDefault="00B853C4">
      <w:pPr>
        <w:jc w:val="both"/>
        <w:rPr>
          <w:rFonts w:ascii="Liberation Sans" w:hAnsi="Liberation Sans"/>
        </w:rPr>
      </w:pPr>
      <w:r>
        <w:rPr>
          <w:rFonts w:ascii="Liberation Sans" w:hAnsi="Liberation Sans"/>
        </w:rPr>
        <w:t xml:space="preserve">Sono  allegati al presente </w:t>
      </w:r>
      <w:r w:rsidR="002D0E35">
        <w:rPr>
          <w:rFonts w:ascii="Liberation Sans" w:hAnsi="Liberation Sans"/>
        </w:rPr>
        <w:t>b</w:t>
      </w:r>
      <w:r>
        <w:rPr>
          <w:rFonts w:ascii="Liberation Sans" w:hAnsi="Liberation Sans"/>
        </w:rPr>
        <w:t xml:space="preserve">ando, di cui costituiscono parte integrante: </w:t>
      </w:r>
    </w:p>
    <w:p w:rsidR="00A17019" w:rsidRPr="00CD65F1" w:rsidRDefault="00B853C4" w:rsidP="00CD65F1">
      <w:pPr>
        <w:jc w:val="both"/>
        <w:rPr>
          <w:rFonts w:ascii="Liberation Sans" w:hAnsi="Liberation Sans"/>
        </w:rPr>
      </w:pPr>
      <w:r>
        <w:rPr>
          <w:rFonts w:ascii="Liberation Sans" w:hAnsi="Liberation Sans"/>
        </w:rPr>
        <w:t xml:space="preserve">– </w:t>
      </w:r>
      <w:r w:rsidR="005C3DD9">
        <w:rPr>
          <w:rFonts w:ascii="Liberation Sans" w:hAnsi="Liberation Sans"/>
        </w:rPr>
        <w:t>Sched</w:t>
      </w:r>
      <w:r w:rsidR="00282FB5">
        <w:rPr>
          <w:rFonts w:ascii="Liberation Sans" w:hAnsi="Liberation Sans"/>
        </w:rPr>
        <w:t>a</w:t>
      </w:r>
      <w:r w:rsidR="00CD65F1" w:rsidRPr="00A574D6">
        <w:rPr>
          <w:rFonts w:ascii="Liberation Sans" w:hAnsi="Liberation Sans"/>
        </w:rPr>
        <w:t xml:space="preserve"> d</w:t>
      </w:r>
      <w:r w:rsidR="00282FB5">
        <w:rPr>
          <w:rFonts w:ascii="Liberation Sans" w:hAnsi="Liberation Sans"/>
        </w:rPr>
        <w:t xml:space="preserve">el </w:t>
      </w:r>
      <w:r w:rsidR="00CD65F1" w:rsidRPr="00A574D6">
        <w:rPr>
          <w:rFonts w:ascii="Liberation Sans" w:hAnsi="Liberation Sans"/>
        </w:rPr>
        <w:t>Lotto</w:t>
      </w:r>
      <w:r w:rsidR="00282FB5">
        <w:rPr>
          <w:rFonts w:ascii="Liberation Sans" w:hAnsi="Liberation Sans"/>
        </w:rPr>
        <w:t xml:space="preserve"> </w:t>
      </w:r>
      <w:r w:rsidR="002D0E35">
        <w:rPr>
          <w:rFonts w:ascii="Liberation Sans" w:hAnsi="Liberation Sans"/>
        </w:rPr>
        <w:t>C</w:t>
      </w:r>
      <w:r w:rsidR="00282FB5">
        <w:rPr>
          <w:rFonts w:ascii="Liberation Sans" w:hAnsi="Liberation Sans"/>
        </w:rPr>
        <w:t xml:space="preserve"> sinistr</w:t>
      </w:r>
      <w:r w:rsidR="002D0E35">
        <w:rPr>
          <w:rFonts w:ascii="Liberation Sans" w:hAnsi="Liberation Sans"/>
        </w:rPr>
        <w:t>o</w:t>
      </w:r>
      <w:r w:rsidR="00CD65F1" w:rsidRPr="00A574D6">
        <w:rPr>
          <w:rFonts w:ascii="Liberation Sans" w:hAnsi="Liberation Sans"/>
        </w:rPr>
        <w:t>;</w:t>
      </w:r>
      <w:r w:rsidR="00CD65F1" w:rsidRPr="00CD65F1">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Modello istanza</w:t>
      </w:r>
      <w:r w:rsidR="00EB10C6">
        <w:rPr>
          <w:rFonts w:ascii="Liberation Sans" w:hAnsi="Liberation Sans"/>
        </w:rPr>
        <w:t>;</w:t>
      </w:r>
      <w:r>
        <w:rPr>
          <w:rFonts w:ascii="Liberation Sans" w:hAnsi="Liberation Sans"/>
        </w:rPr>
        <w:t xml:space="preserve"> </w:t>
      </w:r>
    </w:p>
    <w:p w:rsidR="00A17019" w:rsidRDefault="00EB10C6">
      <w:pPr>
        <w:jc w:val="both"/>
        <w:rPr>
          <w:rFonts w:ascii="Liberation Sans" w:hAnsi="Liberation Sans"/>
          <w:b/>
          <w:bCs/>
        </w:rPr>
      </w:pPr>
      <w:r>
        <w:rPr>
          <w:rFonts w:ascii="Liberation Sans" w:hAnsi="Liberation Sans"/>
        </w:rPr>
        <w:t xml:space="preserve">– </w:t>
      </w:r>
      <w:r w:rsidR="00B853C4">
        <w:rPr>
          <w:rFonts w:ascii="Liberation Sans" w:hAnsi="Liberation Sans"/>
        </w:rPr>
        <w:t xml:space="preserve">Modello </w:t>
      </w:r>
      <w:r>
        <w:rPr>
          <w:rFonts w:ascii="Liberation Sans" w:hAnsi="Liberation Sans"/>
        </w:rPr>
        <w:t>offerta economica</w:t>
      </w:r>
      <w:r w:rsidR="00B853C4">
        <w:rPr>
          <w:rFonts w:ascii="Liberation Sans" w:hAnsi="Liberation Sans"/>
        </w:rPr>
        <w:t xml:space="preserve">; </w:t>
      </w:r>
    </w:p>
    <w:p w:rsidR="00A17019" w:rsidRDefault="00A17019">
      <w:pPr>
        <w:jc w:val="both"/>
        <w:rPr>
          <w:rFonts w:ascii="Liberation Sans" w:hAnsi="Liberation Sans"/>
          <w:b/>
          <w:bCs/>
        </w:rPr>
      </w:pPr>
    </w:p>
    <w:p w:rsidR="00AE4A5A" w:rsidRDefault="00AE4A5A">
      <w:pPr>
        <w:jc w:val="both"/>
        <w:rPr>
          <w:rFonts w:ascii="Liberation Sans" w:hAnsi="Liberation Sans"/>
          <w:b/>
          <w:bCs/>
        </w:rPr>
      </w:pPr>
    </w:p>
    <w:p w:rsidR="005B122B" w:rsidRDefault="005B122B">
      <w:pPr>
        <w:jc w:val="both"/>
        <w:rPr>
          <w:rFonts w:ascii="Liberation Sans" w:hAnsi="Liberation Sans"/>
          <w:b/>
          <w:bCs/>
        </w:rPr>
      </w:pPr>
    </w:p>
    <w:p w:rsidR="00A17019" w:rsidRDefault="00B853C4">
      <w:pPr>
        <w:jc w:val="both"/>
        <w:rPr>
          <w:rFonts w:ascii="Liberation Sans" w:hAnsi="Liberation Sans"/>
        </w:rPr>
      </w:pPr>
      <w:r>
        <w:rPr>
          <w:rFonts w:ascii="Liberation Sans" w:hAnsi="Liberation Sans"/>
          <w:b/>
          <w:bCs/>
        </w:rPr>
        <w:t xml:space="preserve">INFORMAZIONI E PUBBLICAZIONI </w:t>
      </w:r>
    </w:p>
    <w:p w:rsidR="00A17019" w:rsidRDefault="00B853C4">
      <w:pPr>
        <w:jc w:val="both"/>
        <w:rPr>
          <w:rFonts w:ascii="Liberation Sans" w:hAnsi="Liberation Sans"/>
        </w:rPr>
      </w:pPr>
      <w:r>
        <w:rPr>
          <w:rFonts w:ascii="Liberation Sans" w:hAnsi="Liberation Sans"/>
        </w:rPr>
        <w:t xml:space="preserve">Ulteriori informazioni possono essere richieste via e-mail all’indirizzo di posta elettronica: </w:t>
      </w:r>
    </w:p>
    <w:p w:rsidR="00CD65F1" w:rsidRDefault="007F16BF">
      <w:pPr>
        <w:jc w:val="both"/>
        <w:rPr>
          <w:rFonts w:ascii="Liberation Sans" w:hAnsi="Liberation Sans"/>
        </w:rPr>
      </w:pPr>
      <w:hyperlink r:id="rId14" w:history="1">
        <w:r w:rsidR="008E65DC" w:rsidRPr="00A26866">
          <w:rPr>
            <w:rStyle w:val="Collegamentoipertestuale"/>
            <w:rFonts w:ascii="Liberation Sans" w:hAnsi="Liberation Sans"/>
          </w:rPr>
          <w:t>contrattiecimiteri@comune.asti.it</w:t>
        </w:r>
      </w:hyperlink>
      <w:r w:rsidR="008E65DC">
        <w:rPr>
          <w:rFonts w:ascii="Liberation Sans" w:hAnsi="Liberation Sans"/>
        </w:rPr>
        <w:t xml:space="preserve"> </w:t>
      </w:r>
    </w:p>
    <w:p w:rsidR="002D0E35" w:rsidRDefault="005B122B" w:rsidP="002D0E35">
      <w:pPr>
        <w:jc w:val="both"/>
        <w:rPr>
          <w:rFonts w:ascii="Liberation Sans" w:hAnsi="Liberation Sans"/>
        </w:rPr>
      </w:pPr>
      <w:r>
        <w:rPr>
          <w:rFonts w:ascii="Liberation Sans" w:hAnsi="Liberation Sans"/>
        </w:rPr>
        <w:t>I</w:t>
      </w:r>
      <w:r w:rsidR="00B853C4">
        <w:rPr>
          <w:rFonts w:ascii="Liberation Sans" w:hAnsi="Liberation Sans"/>
        </w:rPr>
        <w:t xml:space="preserve">l sopralluogo </w:t>
      </w:r>
      <w:r w:rsidR="002D0E35">
        <w:rPr>
          <w:rFonts w:ascii="Liberation Sans" w:hAnsi="Liberation Sans"/>
        </w:rPr>
        <w:t>dovrà</w:t>
      </w:r>
      <w:r w:rsidR="00B853C4">
        <w:rPr>
          <w:rFonts w:ascii="Liberation Sans" w:hAnsi="Liberation Sans"/>
        </w:rPr>
        <w:t xml:space="preserve"> </w:t>
      </w:r>
      <w:r w:rsidR="00017C78">
        <w:rPr>
          <w:rFonts w:ascii="Liberation Sans" w:hAnsi="Liberation Sans"/>
        </w:rPr>
        <w:t>co</w:t>
      </w:r>
      <w:r w:rsidR="002D0E35">
        <w:rPr>
          <w:rFonts w:ascii="Liberation Sans" w:hAnsi="Liberation Sans"/>
        </w:rPr>
        <w:t>municato  all</w:t>
      </w:r>
      <w:r w:rsidR="00E2562F">
        <w:rPr>
          <w:rFonts w:ascii="Liberation Sans" w:hAnsi="Liberation Sans"/>
        </w:rPr>
        <w:t>’Ufficio Cimiteri del Comune di Asti</w:t>
      </w:r>
      <w:r w:rsidR="002D0E35">
        <w:rPr>
          <w:rFonts w:ascii="Liberation Sans" w:hAnsi="Liberation Sans"/>
        </w:rPr>
        <w:t xml:space="preserve"> via e-mail all’indirizzo di posta elettronica: </w:t>
      </w:r>
      <w:hyperlink r:id="rId15" w:history="1">
        <w:r w:rsidR="002D0E35" w:rsidRPr="00A26866">
          <w:rPr>
            <w:rStyle w:val="Collegamentoipertestuale"/>
            <w:rFonts w:ascii="Liberation Sans" w:hAnsi="Liberation Sans"/>
          </w:rPr>
          <w:t>contrattiecimiteri@comune.asti.it</w:t>
        </w:r>
      </w:hyperlink>
      <w:r w:rsidR="002D0E35">
        <w:rPr>
          <w:rFonts w:ascii="Liberation Sans" w:hAnsi="Liberation Sans"/>
        </w:rPr>
        <w:t xml:space="preserve"> </w:t>
      </w:r>
    </w:p>
    <w:p w:rsidR="00A17019" w:rsidRDefault="002D0E35">
      <w:pPr>
        <w:jc w:val="both"/>
        <w:rPr>
          <w:rFonts w:ascii="Liberation Sans" w:hAnsi="Liberation Sans"/>
        </w:rPr>
      </w:pPr>
      <w:r>
        <w:rPr>
          <w:rFonts w:ascii="Liberation Sans" w:hAnsi="Liberation Sans"/>
        </w:rPr>
        <w:t>Per informazioni su come raggiungere il Lotto C</w:t>
      </w:r>
      <w:r w:rsidR="00E2562F">
        <w:rPr>
          <w:rFonts w:ascii="Liberation Sans" w:hAnsi="Liberation Sans"/>
        </w:rPr>
        <w:t xml:space="preserve"> </w:t>
      </w:r>
      <w:r>
        <w:rPr>
          <w:rFonts w:ascii="Liberation Sans" w:hAnsi="Liberation Sans"/>
        </w:rPr>
        <w:t xml:space="preserve">sinistro possono essere contattati  gli </w:t>
      </w:r>
      <w:r w:rsidR="00CD65F1">
        <w:rPr>
          <w:rFonts w:ascii="Liberation Sans" w:hAnsi="Liberation Sans"/>
        </w:rPr>
        <w:t>i Uffici cimiteriali di ASP Spa, in quanto Gestore cimiteriale:  t</w:t>
      </w:r>
      <w:r w:rsidR="00CD65F1" w:rsidRPr="005B122B">
        <w:rPr>
          <w:rFonts w:ascii="Liberation Sans" w:hAnsi="Liberation Sans"/>
        </w:rPr>
        <w:t>el. 0</w:t>
      </w:r>
      <w:r w:rsidR="00CD65F1">
        <w:rPr>
          <w:rFonts w:ascii="Liberation Sans" w:hAnsi="Liberation Sans"/>
        </w:rPr>
        <w:t>1</w:t>
      </w:r>
      <w:r w:rsidR="00CD65F1" w:rsidRPr="005B122B">
        <w:rPr>
          <w:rFonts w:ascii="Liberation Sans" w:hAnsi="Liberation Sans"/>
        </w:rPr>
        <w:t>41</w:t>
      </w:r>
      <w:r w:rsidR="00CD65F1">
        <w:rPr>
          <w:rFonts w:ascii="Liberation Sans" w:hAnsi="Liberation Sans"/>
        </w:rPr>
        <w:t>-434773</w:t>
      </w:r>
      <w:r w:rsidR="00CD65F1" w:rsidRPr="005B122B">
        <w:rPr>
          <w:rFonts w:ascii="Liberation Sans" w:hAnsi="Liberation Sans"/>
        </w:rPr>
        <w:t xml:space="preserve">, </w:t>
      </w:r>
      <w:r w:rsidR="00CD65F1">
        <w:rPr>
          <w:rFonts w:ascii="Liberation Sans" w:hAnsi="Liberation Sans"/>
        </w:rPr>
        <w:t>dalle ore 8:00 alle ore 11:00 dei giorni lunedì, mercoledì e venerdì</w:t>
      </w:r>
      <w:r w:rsidR="00CD65F1" w:rsidRPr="005B122B">
        <w:rPr>
          <w:rFonts w:ascii="Liberation Sans" w:hAnsi="Liberation Sans"/>
        </w:rPr>
        <w:t xml:space="preserve">; </w:t>
      </w:r>
      <w:r w:rsidR="00CD65F1">
        <w:rPr>
          <w:rFonts w:ascii="Liberation Sans" w:hAnsi="Liberation Sans"/>
        </w:rPr>
        <w:t xml:space="preserve"> e-</w:t>
      </w:r>
      <w:r w:rsidR="00CD65F1" w:rsidRPr="005B122B">
        <w:rPr>
          <w:rFonts w:ascii="Liberation Sans" w:hAnsi="Liberation Sans"/>
        </w:rPr>
        <w:t xml:space="preserve">mail </w:t>
      </w:r>
      <w:hyperlink r:id="rId16" w:history="1">
        <w:r w:rsidR="00C20BED" w:rsidRPr="00785CD8">
          <w:rPr>
            <w:rStyle w:val="Collegamentoipertestuale"/>
            <w:rFonts w:ascii="Liberation Sans" w:hAnsi="Liberation Sans"/>
          </w:rPr>
          <w:t>cimiteri@asp.asti.it</w:t>
        </w:r>
      </w:hyperlink>
      <w:r w:rsidR="00C20BED">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In apposita sezione del sito internet del Comune di Asti (</w:t>
      </w:r>
      <w:hyperlink r:id="rId17" w:history="1">
        <w:r>
          <w:rPr>
            <w:rStyle w:val="Collegamentoipertestuale"/>
            <w:rFonts w:ascii="Liberation Sans" w:hAnsi="Liberation Sans"/>
          </w:rPr>
          <w:t>http://www.comune.</w:t>
        </w:r>
      </w:hyperlink>
      <w:hyperlink r:id="rId18" w:history="1">
        <w:r w:rsidRPr="001D7DFF">
          <w:rPr>
            <w:rStyle w:val="Collegamentoipertestuale"/>
            <w:rFonts w:ascii="Liberation Sans" w:hAnsi="Liberation Sans"/>
          </w:rPr>
          <w:t>asti</w:t>
        </w:r>
      </w:hyperlink>
      <w:r w:rsidRPr="001D7DFF">
        <w:rPr>
          <w:rFonts w:ascii="Liberation Sans" w:hAnsi="Liberation Sans"/>
          <w:u w:val="single"/>
        </w:rPr>
        <w:t>.it</w:t>
      </w:r>
      <w:r>
        <w:rPr>
          <w:rFonts w:ascii="Liberation Sans" w:hAnsi="Liberation Sans"/>
        </w:rPr>
        <w:t xml:space="preserve">) saranno pubblicati il presente </w:t>
      </w:r>
      <w:r w:rsidR="002D0E35">
        <w:rPr>
          <w:rFonts w:ascii="Liberation Sans" w:hAnsi="Liberation Sans"/>
        </w:rPr>
        <w:t>b</w:t>
      </w:r>
      <w:r>
        <w:rPr>
          <w:rFonts w:ascii="Liberation Sans" w:hAnsi="Liberation Sans"/>
        </w:rPr>
        <w:t xml:space="preserve">ando di </w:t>
      </w:r>
      <w:r w:rsidR="002D0E35">
        <w:rPr>
          <w:rFonts w:ascii="Liberation Sans" w:hAnsi="Liberation Sans"/>
        </w:rPr>
        <w:t>a</w:t>
      </w:r>
      <w:r>
        <w:rPr>
          <w:rFonts w:ascii="Liberation Sans" w:hAnsi="Liberation Sans"/>
        </w:rPr>
        <w:t>sta</w:t>
      </w:r>
      <w:r w:rsidR="00CD65F1">
        <w:rPr>
          <w:rFonts w:ascii="Liberation Sans" w:hAnsi="Liberation Sans"/>
        </w:rPr>
        <w:t xml:space="preserve"> e relativi </w:t>
      </w:r>
      <w:r>
        <w:rPr>
          <w:rFonts w:ascii="Liberation Sans" w:hAnsi="Liberation Sans"/>
        </w:rPr>
        <w:t xml:space="preserve"> </w:t>
      </w:r>
      <w:r w:rsidR="00CD65F1">
        <w:rPr>
          <w:rFonts w:ascii="Liberation Sans" w:hAnsi="Liberation Sans"/>
        </w:rPr>
        <w:t>allegati</w:t>
      </w:r>
      <w:r w:rsidR="001D7DFF">
        <w:rPr>
          <w:rFonts w:ascii="Liberation Sans" w:hAnsi="Liberation Sans"/>
        </w:rPr>
        <w:t>.</w:t>
      </w:r>
      <w:r>
        <w:rPr>
          <w:rFonts w:ascii="Liberation Sans" w:hAnsi="Liberation Sans"/>
        </w:rPr>
        <w:t xml:space="preserve"> </w:t>
      </w:r>
    </w:p>
    <w:p w:rsidR="00A17019" w:rsidRDefault="00B853C4">
      <w:pPr>
        <w:jc w:val="both"/>
        <w:rPr>
          <w:rFonts w:ascii="Liberation Sans" w:hAnsi="Liberation Sans"/>
        </w:rPr>
      </w:pPr>
      <w:r>
        <w:rPr>
          <w:rFonts w:ascii="Liberation Sans" w:hAnsi="Liberation Sans"/>
        </w:rPr>
        <w:t xml:space="preserve">In </w:t>
      </w:r>
      <w:r w:rsidR="001D7DFF">
        <w:rPr>
          <w:rFonts w:ascii="Liberation Sans" w:hAnsi="Liberation Sans"/>
        </w:rPr>
        <w:t>a</w:t>
      </w:r>
      <w:r>
        <w:rPr>
          <w:rFonts w:ascii="Liberation Sans" w:hAnsi="Liberation Sans"/>
        </w:rPr>
        <w:t>lternativa copia del suddetto materiale è disponibile, in formato elettronico, presso il Settore Patrimonio Ambiente e Reti</w:t>
      </w:r>
      <w:r w:rsidR="001D7DFF">
        <w:rPr>
          <w:rFonts w:ascii="Liberation Sans" w:hAnsi="Liberation Sans"/>
        </w:rPr>
        <w:t xml:space="preserve"> -</w:t>
      </w:r>
      <w:r>
        <w:rPr>
          <w:rFonts w:ascii="Liberation Sans" w:hAnsi="Liberation Sans"/>
        </w:rPr>
        <w:t xml:space="preserve"> </w:t>
      </w:r>
      <w:r w:rsidR="001D7DFF">
        <w:rPr>
          <w:rFonts w:ascii="Liberation Sans" w:hAnsi="Liberation Sans"/>
        </w:rPr>
        <w:t>Palazzo Mandela – Piazza Catena 3 – Asti,</w:t>
      </w:r>
      <w:r>
        <w:rPr>
          <w:rFonts w:ascii="Liberation Sans" w:hAnsi="Liberation Sans"/>
        </w:rPr>
        <w:t xml:space="preserve"> piano terzo; telefono  0141-399201-262 </w:t>
      </w:r>
    </w:p>
    <w:p w:rsidR="00A17019" w:rsidRDefault="00B853C4">
      <w:pPr>
        <w:jc w:val="both"/>
        <w:rPr>
          <w:rFonts w:ascii="Liberation Sans" w:hAnsi="Liberation Sans"/>
        </w:rPr>
      </w:pPr>
      <w:r>
        <w:rPr>
          <w:rFonts w:ascii="Liberation Sans" w:hAnsi="Liberation Sans"/>
        </w:rPr>
        <w:t>Tale materiale potrà ess</w:t>
      </w:r>
      <w:r w:rsidR="00E2562F">
        <w:rPr>
          <w:rFonts w:ascii="Liberation Sans" w:hAnsi="Liberation Sans"/>
        </w:rPr>
        <w:t>ere prelevato dagli interessati</w:t>
      </w:r>
      <w:r>
        <w:rPr>
          <w:rFonts w:ascii="Liberation Sans" w:hAnsi="Liberation Sans"/>
        </w:rPr>
        <w:t xml:space="preserve"> solo previo appuntamento telefonico </w:t>
      </w:r>
      <w:r w:rsidR="002D0E35">
        <w:rPr>
          <w:rFonts w:ascii="Liberation Sans" w:hAnsi="Liberation Sans"/>
        </w:rPr>
        <w:t xml:space="preserve">al numero 0141-399201 </w:t>
      </w:r>
      <w:proofErr w:type="spellStart"/>
      <w:r w:rsidR="002D0E35">
        <w:rPr>
          <w:rFonts w:ascii="Liberation Sans" w:hAnsi="Liberation Sans"/>
        </w:rPr>
        <w:t>Si.g.ra</w:t>
      </w:r>
      <w:proofErr w:type="spellEnd"/>
      <w:r w:rsidR="002D0E35">
        <w:rPr>
          <w:rFonts w:ascii="Liberation Sans" w:hAnsi="Liberation Sans"/>
        </w:rPr>
        <w:t xml:space="preserve"> Ombretta Barolo </w:t>
      </w:r>
    </w:p>
    <w:p w:rsidR="00A17019" w:rsidRDefault="00B853C4">
      <w:pPr>
        <w:jc w:val="both"/>
        <w:rPr>
          <w:rFonts w:ascii="Liberation Sans" w:hAnsi="Liberation Sans"/>
        </w:rPr>
      </w:pPr>
      <w:r>
        <w:rPr>
          <w:rFonts w:ascii="Liberation Sans" w:hAnsi="Liberation Sans"/>
        </w:rPr>
        <w:t>Il  Responsabile del Provvedimento e Responsabile del Procedimento è il Dirigente del Settore Patrimonio Ambiente e Reti</w:t>
      </w:r>
      <w:r w:rsidR="001D7DFF">
        <w:rPr>
          <w:rFonts w:ascii="Liberation Sans" w:hAnsi="Liberation Sans"/>
        </w:rPr>
        <w:t xml:space="preserve">, Arch. Angelo </w:t>
      </w:r>
      <w:proofErr w:type="spellStart"/>
      <w:r w:rsidR="001D7DFF">
        <w:rPr>
          <w:rFonts w:ascii="Liberation Sans" w:hAnsi="Liberation Sans"/>
        </w:rPr>
        <w:t>Demarchis</w:t>
      </w:r>
      <w:proofErr w:type="spellEnd"/>
      <w:r w:rsidR="001D7DFF">
        <w:rPr>
          <w:rFonts w:ascii="Liberation Sans" w:hAnsi="Liberation Sans"/>
        </w:rPr>
        <w:t>.</w:t>
      </w:r>
    </w:p>
    <w:p w:rsidR="00A17019" w:rsidRDefault="00A17019">
      <w:pPr>
        <w:jc w:val="both"/>
        <w:rPr>
          <w:rFonts w:ascii="Liberation Sans" w:hAnsi="Liberation Sans"/>
        </w:rPr>
      </w:pPr>
    </w:p>
    <w:p w:rsidR="00AE4A5A" w:rsidRDefault="00AE4A5A" w:rsidP="001D7DFF">
      <w:pPr>
        <w:jc w:val="both"/>
        <w:rPr>
          <w:rFonts w:ascii="Liberation Sans" w:hAnsi="Liberation Sans"/>
        </w:rPr>
      </w:pPr>
    </w:p>
    <w:p w:rsidR="001D7DFF" w:rsidRPr="001D7DFF" w:rsidRDefault="00B853C4" w:rsidP="001D7DFF">
      <w:pPr>
        <w:jc w:val="both"/>
        <w:rPr>
          <w:rFonts w:ascii="Liberation Sans" w:hAnsi="Liberation Sans"/>
        </w:rPr>
      </w:pPr>
      <w:r w:rsidRPr="001D7DFF">
        <w:rPr>
          <w:rFonts w:ascii="Liberation Sans" w:hAnsi="Liberation Sans"/>
        </w:rPr>
        <w:t>Asti</w:t>
      </w:r>
      <w:r w:rsidRPr="002F4568">
        <w:rPr>
          <w:rFonts w:ascii="Liberation Sans" w:hAnsi="Liberation Sans"/>
        </w:rPr>
        <w:t xml:space="preserve">, </w:t>
      </w:r>
      <w:r w:rsidR="00C20BED" w:rsidRPr="002F4568">
        <w:rPr>
          <w:rFonts w:ascii="Liberation Sans" w:hAnsi="Liberation Sans"/>
        </w:rPr>
        <w:t>1</w:t>
      </w:r>
      <w:r w:rsidR="002D0E35" w:rsidRPr="002F4568">
        <w:rPr>
          <w:rFonts w:ascii="Liberation Sans" w:hAnsi="Liberation Sans"/>
        </w:rPr>
        <w:t>9</w:t>
      </w:r>
      <w:r w:rsidR="00C20BED" w:rsidRPr="002F4568">
        <w:rPr>
          <w:rFonts w:ascii="Liberation Sans" w:hAnsi="Liberation Sans"/>
        </w:rPr>
        <w:t>/0</w:t>
      </w:r>
      <w:r w:rsidR="002D0E35" w:rsidRPr="002F4568">
        <w:rPr>
          <w:rFonts w:ascii="Liberation Sans" w:hAnsi="Liberation Sans"/>
        </w:rPr>
        <w:t>7</w:t>
      </w:r>
      <w:r w:rsidR="00C20BED" w:rsidRPr="002F4568">
        <w:rPr>
          <w:rFonts w:ascii="Liberation Sans" w:hAnsi="Liberation Sans"/>
        </w:rPr>
        <w:t>/2022</w:t>
      </w:r>
    </w:p>
    <w:p w:rsidR="001D7DFF" w:rsidRDefault="001D7DFF" w:rsidP="001D7DFF">
      <w:pPr>
        <w:jc w:val="both"/>
        <w:rPr>
          <w:rFonts w:ascii="Liberation Sans" w:hAnsi="Liberation Sans"/>
          <w:shd w:val="clear" w:color="auto" w:fill="FFFF00"/>
        </w:rPr>
      </w:pPr>
    </w:p>
    <w:p w:rsidR="001D7DFF" w:rsidRPr="001D7DFF" w:rsidRDefault="001D7DFF" w:rsidP="001D7DFF">
      <w:pPr>
        <w:jc w:val="both"/>
        <w:rPr>
          <w:rFonts w:ascii="Liberation Sans" w:hAnsi="Liberation Sans"/>
          <w:sz w:val="26"/>
          <w:shd w:val="clear" w:color="auto" w:fill="FFFF00"/>
        </w:rPr>
      </w:pPr>
    </w:p>
    <w:p w:rsidR="001D7DFF" w:rsidRPr="001D7DFF" w:rsidRDefault="001D7DFF" w:rsidP="001D7DFF">
      <w:pPr>
        <w:pStyle w:val="Corpodeltesto"/>
        <w:spacing w:after="0"/>
        <w:ind w:left="4536"/>
        <w:jc w:val="center"/>
        <w:rPr>
          <w:b/>
          <w:bCs/>
          <w:sz w:val="26"/>
        </w:rPr>
      </w:pPr>
      <w:r w:rsidRPr="001D7DFF">
        <w:rPr>
          <w:b/>
          <w:bCs/>
          <w:sz w:val="26"/>
        </w:rPr>
        <w:t xml:space="preserve"> Il Dirigente del Settore</w:t>
      </w:r>
    </w:p>
    <w:p w:rsidR="001D7DFF" w:rsidRPr="001D7DFF" w:rsidRDefault="001D7DFF" w:rsidP="001D7DFF">
      <w:pPr>
        <w:pStyle w:val="Corpodeltesto"/>
        <w:spacing w:after="0"/>
        <w:ind w:left="4536"/>
        <w:jc w:val="center"/>
        <w:rPr>
          <w:bCs/>
          <w:sz w:val="26"/>
        </w:rPr>
      </w:pPr>
      <w:r w:rsidRPr="001D7DFF">
        <w:rPr>
          <w:bCs/>
          <w:sz w:val="26"/>
        </w:rPr>
        <w:t xml:space="preserve">Arch. Angelo </w:t>
      </w:r>
      <w:proofErr w:type="spellStart"/>
      <w:r w:rsidRPr="001D7DFF">
        <w:rPr>
          <w:bCs/>
          <w:sz w:val="26"/>
        </w:rPr>
        <w:t>Demarchis</w:t>
      </w:r>
      <w:proofErr w:type="spellEnd"/>
    </w:p>
    <w:p w:rsidR="001D7DFF" w:rsidRPr="001D7DFF" w:rsidRDefault="001D7DFF" w:rsidP="001D7DFF">
      <w:pPr>
        <w:spacing w:before="120"/>
        <w:ind w:left="5670"/>
        <w:jc w:val="both"/>
        <w:rPr>
          <w:rFonts w:ascii="Liberation Sans" w:hAnsi="Liberation Sans"/>
          <w:i/>
          <w:sz w:val="20"/>
        </w:rPr>
      </w:pPr>
      <w:r w:rsidRPr="001D7DFF">
        <w:rPr>
          <w:rFonts w:ascii="Liberation Sans" w:hAnsi="Liberation Sans"/>
          <w:i/>
          <w:sz w:val="20"/>
        </w:rPr>
        <w:t xml:space="preserve">  </w:t>
      </w:r>
      <w:r>
        <w:rPr>
          <w:rFonts w:ascii="Liberation Sans" w:hAnsi="Liberation Sans"/>
          <w:i/>
          <w:sz w:val="20"/>
        </w:rPr>
        <w:t xml:space="preserve">    </w:t>
      </w:r>
      <w:r w:rsidRPr="001D7DFF">
        <w:rPr>
          <w:rFonts w:ascii="Liberation Sans" w:hAnsi="Liberation Sans"/>
          <w:i/>
          <w:sz w:val="20"/>
        </w:rPr>
        <w:t xml:space="preserve">  </w:t>
      </w:r>
      <w:r>
        <w:rPr>
          <w:rFonts w:ascii="Liberation Sans" w:hAnsi="Liberation Sans"/>
          <w:i/>
          <w:sz w:val="20"/>
        </w:rPr>
        <w:t>(</w:t>
      </w:r>
      <w:r w:rsidRPr="001D7DFF">
        <w:rPr>
          <w:rFonts w:ascii="Liberation Sans" w:hAnsi="Liberation Sans"/>
          <w:i/>
          <w:sz w:val="20"/>
        </w:rPr>
        <w:t>firmato digitalmente)</w:t>
      </w:r>
    </w:p>
    <w:p w:rsidR="00B853C4" w:rsidRDefault="00B853C4">
      <w:pPr>
        <w:jc w:val="both"/>
      </w:pPr>
    </w:p>
    <w:sectPr w:rsidR="00B853C4" w:rsidSect="00010388">
      <w:pgSz w:w="11906" w:h="16838"/>
      <w:pgMar w:top="993"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F91" w:rsidRDefault="00025F91" w:rsidP="00010388">
      <w:r>
        <w:separator/>
      </w:r>
    </w:p>
  </w:endnote>
  <w:endnote w:type="continuationSeparator" w:id="1">
    <w:p w:rsidR="00025F91" w:rsidRDefault="00025F91" w:rsidP="00010388">
      <w:r>
        <w:continuationSeparator/>
      </w:r>
    </w:p>
  </w:endnote>
</w:endnotes>
</file>

<file path=word/fontTable.xml><?xml version="1.0" encoding="utf-8"?>
<w:fonts xmlns:r="http://schemas.openxmlformats.org/officeDocument/2006/relationships" xmlns:w="http://schemas.openxmlformats.org/wordprocessingml/2006/main">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F91" w:rsidRDefault="00025F91" w:rsidP="00010388">
      <w:r>
        <w:separator/>
      </w:r>
    </w:p>
  </w:footnote>
  <w:footnote w:type="continuationSeparator" w:id="1">
    <w:p w:rsidR="00025F91" w:rsidRDefault="00025F91" w:rsidP="00010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3810"/>
    <w:multiLevelType w:val="hybridMultilevel"/>
    <w:tmpl w:val="672A54B2"/>
    <w:lvl w:ilvl="0" w:tplc="2B00FCEA">
      <w:numFmt w:val="bullet"/>
      <w:lvlText w:val="-"/>
      <w:lvlJc w:val="left"/>
      <w:pPr>
        <w:ind w:left="720" w:hanging="360"/>
      </w:pPr>
      <w:rPr>
        <w:rFonts w:ascii="Liberation Sans" w:eastAsia="Droid Sans Fallback" w:hAnsi="Liberation Sans" w:cs="Free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724973"/>
    <w:multiLevelType w:val="hybridMultilevel"/>
    <w:tmpl w:val="191CB440"/>
    <w:lvl w:ilvl="0" w:tplc="E5324F36">
      <w:start w:val="1"/>
      <w:numFmt w:val="bullet"/>
      <w:lvlText w:val="-"/>
      <w:lvlJc w:val="left"/>
      <w:pPr>
        <w:ind w:left="720" w:hanging="360"/>
      </w:pPr>
      <w:rPr>
        <w:rFonts w:ascii="Liberation Sans" w:eastAsia="Droid Sans Fallback" w:hAnsi="Liberation Sans" w:cs="Free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802B7C"/>
    <w:multiLevelType w:val="hybridMultilevel"/>
    <w:tmpl w:val="51929E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3D1411"/>
    <w:rsid w:val="00006FFA"/>
    <w:rsid w:val="00010388"/>
    <w:rsid w:val="00017C78"/>
    <w:rsid w:val="00025F91"/>
    <w:rsid w:val="00031446"/>
    <w:rsid w:val="00045BD9"/>
    <w:rsid w:val="00095F8E"/>
    <w:rsid w:val="000A225E"/>
    <w:rsid w:val="000E2521"/>
    <w:rsid w:val="00121CA8"/>
    <w:rsid w:val="0014650A"/>
    <w:rsid w:val="001D7DFF"/>
    <w:rsid w:val="00212DF8"/>
    <w:rsid w:val="00245BA5"/>
    <w:rsid w:val="00262A5F"/>
    <w:rsid w:val="00282FB5"/>
    <w:rsid w:val="00292041"/>
    <w:rsid w:val="002A6CBC"/>
    <w:rsid w:val="002D0E35"/>
    <w:rsid w:val="002F4568"/>
    <w:rsid w:val="002F5F2A"/>
    <w:rsid w:val="00331189"/>
    <w:rsid w:val="003374AB"/>
    <w:rsid w:val="003B311C"/>
    <w:rsid w:val="003D1411"/>
    <w:rsid w:val="00477066"/>
    <w:rsid w:val="00491E84"/>
    <w:rsid w:val="004C2FFC"/>
    <w:rsid w:val="004C4F50"/>
    <w:rsid w:val="004D31A3"/>
    <w:rsid w:val="0056705C"/>
    <w:rsid w:val="00574912"/>
    <w:rsid w:val="0058638C"/>
    <w:rsid w:val="00593D2E"/>
    <w:rsid w:val="005B122B"/>
    <w:rsid w:val="005C3DD9"/>
    <w:rsid w:val="005C41EF"/>
    <w:rsid w:val="005D4DA5"/>
    <w:rsid w:val="0065131F"/>
    <w:rsid w:val="006B3D09"/>
    <w:rsid w:val="007216A9"/>
    <w:rsid w:val="0075494D"/>
    <w:rsid w:val="007715E1"/>
    <w:rsid w:val="00771EB0"/>
    <w:rsid w:val="007D71F4"/>
    <w:rsid w:val="007F16BF"/>
    <w:rsid w:val="007F7A79"/>
    <w:rsid w:val="008274D3"/>
    <w:rsid w:val="00844153"/>
    <w:rsid w:val="0084668B"/>
    <w:rsid w:val="00850C20"/>
    <w:rsid w:val="00867405"/>
    <w:rsid w:val="00880C55"/>
    <w:rsid w:val="008B048B"/>
    <w:rsid w:val="008C1637"/>
    <w:rsid w:val="008E6592"/>
    <w:rsid w:val="008E65DC"/>
    <w:rsid w:val="00905936"/>
    <w:rsid w:val="00964BEA"/>
    <w:rsid w:val="0099063D"/>
    <w:rsid w:val="009A7B4D"/>
    <w:rsid w:val="009C0A55"/>
    <w:rsid w:val="009C0B20"/>
    <w:rsid w:val="00A17019"/>
    <w:rsid w:val="00A31034"/>
    <w:rsid w:val="00A574D6"/>
    <w:rsid w:val="00AA5C20"/>
    <w:rsid w:val="00AD0D31"/>
    <w:rsid w:val="00AE4A5A"/>
    <w:rsid w:val="00B439F5"/>
    <w:rsid w:val="00B51C32"/>
    <w:rsid w:val="00B52DC0"/>
    <w:rsid w:val="00B853C4"/>
    <w:rsid w:val="00BC59C5"/>
    <w:rsid w:val="00C20BED"/>
    <w:rsid w:val="00C3323C"/>
    <w:rsid w:val="00CD58EA"/>
    <w:rsid w:val="00CD5B78"/>
    <w:rsid w:val="00CD65F1"/>
    <w:rsid w:val="00D06DA3"/>
    <w:rsid w:val="00D17392"/>
    <w:rsid w:val="00D41E84"/>
    <w:rsid w:val="00D64B5B"/>
    <w:rsid w:val="00D818B9"/>
    <w:rsid w:val="00DD5C72"/>
    <w:rsid w:val="00DD5DA7"/>
    <w:rsid w:val="00DE6036"/>
    <w:rsid w:val="00E03907"/>
    <w:rsid w:val="00E2562F"/>
    <w:rsid w:val="00E3765E"/>
    <w:rsid w:val="00E479AC"/>
    <w:rsid w:val="00E94EF2"/>
    <w:rsid w:val="00EB10C6"/>
    <w:rsid w:val="00F104FD"/>
    <w:rsid w:val="00F44E9B"/>
    <w:rsid w:val="00F768E4"/>
    <w:rsid w:val="00F94209"/>
    <w:rsid w:val="00FC13BB"/>
    <w:rsid w:val="00FD22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7019"/>
    <w:pPr>
      <w:widowControl w:val="0"/>
      <w:suppressAutoHyphens/>
    </w:pPr>
    <w:rPr>
      <w:rFonts w:ascii="Liberation Serif" w:eastAsia="Droid Sans Fallback" w:hAnsi="Liberation Serif" w:cs="Free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17019"/>
    <w:rPr>
      <w:color w:val="000080"/>
      <w:u w:val="single"/>
    </w:rPr>
  </w:style>
  <w:style w:type="paragraph" w:customStyle="1" w:styleId="Titolo1">
    <w:name w:val="Titolo1"/>
    <w:basedOn w:val="Normale"/>
    <w:next w:val="Corpodeltesto"/>
    <w:rsid w:val="00A17019"/>
    <w:pPr>
      <w:keepNext/>
      <w:spacing w:before="240" w:after="120"/>
    </w:pPr>
    <w:rPr>
      <w:rFonts w:ascii="Liberation Sans" w:hAnsi="Liberation Sans"/>
      <w:sz w:val="28"/>
      <w:szCs w:val="28"/>
    </w:rPr>
  </w:style>
  <w:style w:type="paragraph" w:styleId="Corpodeltesto">
    <w:name w:val="Body Text"/>
    <w:basedOn w:val="Normale"/>
    <w:rsid w:val="00A17019"/>
    <w:pPr>
      <w:spacing w:after="140" w:line="288" w:lineRule="auto"/>
    </w:pPr>
  </w:style>
  <w:style w:type="paragraph" w:styleId="Elenco">
    <w:name w:val="List"/>
    <w:basedOn w:val="Corpodeltesto"/>
    <w:rsid w:val="00A17019"/>
  </w:style>
  <w:style w:type="paragraph" w:styleId="Didascalia">
    <w:name w:val="caption"/>
    <w:basedOn w:val="Normale"/>
    <w:qFormat/>
    <w:rsid w:val="00A17019"/>
    <w:pPr>
      <w:suppressLineNumbers/>
      <w:spacing w:before="120" w:after="120"/>
    </w:pPr>
    <w:rPr>
      <w:i/>
      <w:iCs/>
    </w:rPr>
  </w:style>
  <w:style w:type="paragraph" w:customStyle="1" w:styleId="Indice">
    <w:name w:val="Indice"/>
    <w:basedOn w:val="Normale"/>
    <w:rsid w:val="00A17019"/>
    <w:pPr>
      <w:suppressLineNumbers/>
    </w:pPr>
  </w:style>
  <w:style w:type="paragraph" w:styleId="Intestazione">
    <w:name w:val="header"/>
    <w:basedOn w:val="Normale"/>
    <w:link w:val="IntestazioneCarattere"/>
    <w:uiPriority w:val="99"/>
    <w:semiHidden/>
    <w:unhideWhenUsed/>
    <w:rsid w:val="00010388"/>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010388"/>
    <w:rPr>
      <w:rFonts w:ascii="Liberation Serif" w:eastAsia="Droid Sans Fallback" w:hAnsi="Liberation Serif" w:cs="Mangal"/>
      <w:kern w:val="1"/>
      <w:sz w:val="24"/>
      <w:szCs w:val="21"/>
      <w:lang w:eastAsia="zh-CN" w:bidi="hi-IN"/>
    </w:rPr>
  </w:style>
  <w:style w:type="paragraph" w:styleId="Pidipagina">
    <w:name w:val="footer"/>
    <w:basedOn w:val="Normale"/>
    <w:link w:val="PidipaginaCarattere"/>
    <w:uiPriority w:val="99"/>
    <w:semiHidden/>
    <w:unhideWhenUsed/>
    <w:rsid w:val="0001038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010388"/>
    <w:rPr>
      <w:rFonts w:ascii="Liberation Serif" w:eastAsia="Droid Sans Fallback" w:hAnsi="Liberation Serif" w:cs="Mangal"/>
      <w:kern w:val="1"/>
      <w:sz w:val="24"/>
      <w:szCs w:val="21"/>
      <w:lang w:eastAsia="zh-CN" w:bidi="hi-IN"/>
    </w:rPr>
  </w:style>
  <w:style w:type="paragraph" w:styleId="Paragrafoelenco">
    <w:name w:val="List Paragraph"/>
    <w:basedOn w:val="Normale"/>
    <w:uiPriority w:val="34"/>
    <w:qFormat/>
    <w:rsid w:val="007216A9"/>
    <w:pPr>
      <w:ind w:left="720"/>
      <w:contextualSpacing/>
    </w:pPr>
    <w:rPr>
      <w:rFonts w:cs="Mangal"/>
      <w:szCs w:val="21"/>
    </w:rPr>
  </w:style>
  <w:style w:type="character" w:styleId="Collegamentovisitato">
    <w:name w:val="FollowedHyperlink"/>
    <w:basedOn w:val="Carpredefinitoparagrafo"/>
    <w:uiPriority w:val="99"/>
    <w:semiHidden/>
    <w:unhideWhenUsed/>
    <w:rsid w:val="009A7B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ttiecimiteri@comune.asti.it" TargetMode="External"/><Relationship Id="rId13" Type="http://schemas.openxmlformats.org/officeDocument/2006/relationships/hyperlink" Target="https://trasparenza.comune.asti.it/pagina605_privacy.html%20" TargetMode="External"/><Relationship Id="rId18" Type="http://schemas.openxmlformats.org/officeDocument/2006/relationships/hyperlink" Target="http://www.comune.asti/" TargetMode="External"/><Relationship Id="rId3" Type="http://schemas.openxmlformats.org/officeDocument/2006/relationships/settings" Target="settings.xml"/><Relationship Id="rId7" Type="http://schemas.openxmlformats.org/officeDocument/2006/relationships/hyperlink" Target="https://trasparenza.comune.asti.it/archivio13_strutture_0_15863.html" TargetMode="External"/><Relationship Id="rId12" Type="http://schemas.openxmlformats.org/officeDocument/2006/relationships/hyperlink" Target="http://www.comune.asti/" TargetMode="External"/><Relationship Id="rId17" Type="http://schemas.openxmlformats.org/officeDocument/2006/relationships/hyperlink" Target="http://www.comune.asti/" TargetMode="External"/><Relationship Id="rId2" Type="http://schemas.openxmlformats.org/officeDocument/2006/relationships/styles" Target="styles.xml"/><Relationship Id="rId16" Type="http://schemas.openxmlformats.org/officeDocument/2006/relationships/hyperlink" Target="mailto:cimiteri@asp.asti.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asti/" TargetMode="External"/><Relationship Id="rId5" Type="http://schemas.openxmlformats.org/officeDocument/2006/relationships/footnotes" Target="footnotes.xml"/><Relationship Id="rId15" Type="http://schemas.openxmlformats.org/officeDocument/2006/relationships/hyperlink" Target="mailto:contrattiecimiteri@comune.asti.it" TargetMode="External"/><Relationship Id="rId10" Type="http://schemas.openxmlformats.org/officeDocument/2006/relationships/hyperlink" Target="http://www.comune.ast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asti.it/" TargetMode="External"/><Relationship Id="rId14" Type="http://schemas.openxmlformats.org/officeDocument/2006/relationships/hyperlink" Target="mailto:contrattiecimiteri@comune.a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2887</Words>
  <Characters>16461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Comune di Asti</Company>
  <LinksUpToDate>false</LinksUpToDate>
  <CharactersWithSpaces>19310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a_a.demarchis</dc:creator>
  <cp:lastModifiedBy>O.BAROLO</cp:lastModifiedBy>
  <cp:revision>8</cp:revision>
  <cp:lastPrinted>1601-01-01T00:00:00Z</cp:lastPrinted>
  <dcterms:created xsi:type="dcterms:W3CDTF">2022-07-18T14:28:00Z</dcterms:created>
  <dcterms:modified xsi:type="dcterms:W3CDTF">2022-07-21T07:42:00Z</dcterms:modified>
</cp:coreProperties>
</file>